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9A3" w:rsidRDefault="009179A3" w:rsidP="00917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79A3" w:rsidRDefault="003526D7" w:rsidP="00917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26D7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460757" cy="7700010"/>
            <wp:effectExtent l="0" t="0" r="6985" b="0"/>
            <wp:docPr id="1" name="Рисунок 1" descr="D:\Мои документы\Изображения\2017-12-12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Изображения\2017-12-12\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733" cy="7701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6D7" w:rsidRDefault="003526D7" w:rsidP="004A4B41">
      <w:pPr>
        <w:spacing w:after="0" w:line="240" w:lineRule="auto"/>
        <w:rPr>
          <w:rFonts w:ascii="Times New Roman" w:hAnsi="Times New Roman"/>
          <w:sz w:val="24"/>
        </w:rPr>
      </w:pPr>
    </w:p>
    <w:p w:rsidR="003526D7" w:rsidRDefault="003526D7" w:rsidP="004A4B41">
      <w:pPr>
        <w:spacing w:after="0" w:line="240" w:lineRule="auto"/>
        <w:rPr>
          <w:rFonts w:ascii="Times New Roman" w:hAnsi="Times New Roman"/>
          <w:sz w:val="24"/>
        </w:rPr>
      </w:pPr>
    </w:p>
    <w:p w:rsidR="003526D7" w:rsidRDefault="003526D7" w:rsidP="004A4B41">
      <w:pPr>
        <w:spacing w:after="0" w:line="240" w:lineRule="auto"/>
        <w:rPr>
          <w:rFonts w:ascii="Times New Roman" w:hAnsi="Times New Roman"/>
          <w:sz w:val="24"/>
        </w:rPr>
      </w:pPr>
    </w:p>
    <w:p w:rsidR="003526D7" w:rsidRDefault="003526D7" w:rsidP="004A4B41">
      <w:pPr>
        <w:spacing w:after="0" w:line="240" w:lineRule="auto"/>
        <w:rPr>
          <w:rFonts w:ascii="Times New Roman" w:hAnsi="Times New Roman"/>
          <w:sz w:val="24"/>
        </w:rPr>
      </w:pPr>
    </w:p>
    <w:p w:rsidR="003526D7" w:rsidRDefault="003526D7" w:rsidP="004A4B41">
      <w:pPr>
        <w:spacing w:after="0" w:line="240" w:lineRule="auto"/>
        <w:rPr>
          <w:rFonts w:ascii="Times New Roman" w:hAnsi="Times New Roman"/>
          <w:sz w:val="24"/>
        </w:rPr>
      </w:pPr>
    </w:p>
    <w:p w:rsidR="003526D7" w:rsidRDefault="003526D7" w:rsidP="004A4B41">
      <w:pPr>
        <w:spacing w:after="0" w:line="240" w:lineRule="auto"/>
        <w:rPr>
          <w:rFonts w:ascii="Times New Roman" w:hAnsi="Times New Roman"/>
          <w:sz w:val="24"/>
        </w:rPr>
      </w:pPr>
    </w:p>
    <w:p w:rsidR="003526D7" w:rsidRDefault="003526D7" w:rsidP="004A4B41">
      <w:pPr>
        <w:spacing w:after="0" w:line="240" w:lineRule="auto"/>
        <w:rPr>
          <w:rFonts w:ascii="Times New Roman" w:hAnsi="Times New Roman"/>
          <w:sz w:val="24"/>
        </w:rPr>
      </w:pPr>
    </w:p>
    <w:p w:rsidR="003526D7" w:rsidRDefault="003526D7" w:rsidP="004A4B41">
      <w:pPr>
        <w:spacing w:after="0" w:line="240" w:lineRule="auto"/>
        <w:rPr>
          <w:rFonts w:ascii="Times New Roman" w:hAnsi="Times New Roman"/>
          <w:sz w:val="24"/>
        </w:rPr>
      </w:pPr>
    </w:p>
    <w:p w:rsidR="003526D7" w:rsidRDefault="003526D7" w:rsidP="004A4B41">
      <w:pPr>
        <w:spacing w:after="0" w:line="240" w:lineRule="auto"/>
        <w:rPr>
          <w:rFonts w:ascii="Times New Roman" w:hAnsi="Times New Roman"/>
          <w:sz w:val="24"/>
        </w:rPr>
      </w:pPr>
    </w:p>
    <w:p w:rsidR="003526D7" w:rsidRDefault="003526D7" w:rsidP="004A4B41">
      <w:pPr>
        <w:spacing w:after="0" w:line="240" w:lineRule="auto"/>
        <w:rPr>
          <w:rFonts w:ascii="Times New Roman" w:hAnsi="Times New Roman"/>
          <w:sz w:val="24"/>
        </w:rPr>
      </w:pPr>
    </w:p>
    <w:p w:rsidR="003526D7" w:rsidRDefault="003526D7" w:rsidP="004A4B41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pPr w:leftFromText="180" w:rightFromText="180" w:vertAnchor="page" w:horzAnchor="margin" w:tblpY="886"/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587"/>
        <w:gridCol w:w="4768"/>
      </w:tblGrid>
      <w:tr w:rsidR="003526D7" w:rsidRPr="003526D7" w:rsidTr="00043A04">
        <w:tc>
          <w:tcPr>
            <w:tcW w:w="4587" w:type="dxa"/>
          </w:tcPr>
          <w:p w:rsidR="003526D7" w:rsidRPr="003526D7" w:rsidRDefault="003526D7" w:rsidP="00043A0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526D7">
              <w:rPr>
                <w:rFonts w:ascii="Times New Roman" w:hAnsi="Times New Roman"/>
                <w:sz w:val="24"/>
                <w:szCs w:val="28"/>
              </w:rPr>
              <w:t>Рассмотрено на заседании</w:t>
            </w:r>
          </w:p>
          <w:p w:rsidR="003526D7" w:rsidRPr="003526D7" w:rsidRDefault="003526D7" w:rsidP="00043A0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526D7">
              <w:rPr>
                <w:rFonts w:ascii="Times New Roman" w:hAnsi="Times New Roman"/>
                <w:sz w:val="24"/>
                <w:szCs w:val="28"/>
              </w:rPr>
              <w:t>педагогического совета</w:t>
            </w:r>
          </w:p>
          <w:p w:rsidR="003526D7" w:rsidRPr="003526D7" w:rsidRDefault="003526D7" w:rsidP="00043A0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526D7">
              <w:rPr>
                <w:rFonts w:ascii="Times New Roman" w:hAnsi="Times New Roman"/>
                <w:b/>
                <w:sz w:val="24"/>
                <w:szCs w:val="28"/>
              </w:rPr>
              <w:t>«____»_________</w:t>
            </w:r>
            <w:r w:rsidRPr="003526D7">
              <w:rPr>
                <w:rFonts w:ascii="Times New Roman" w:hAnsi="Times New Roman"/>
                <w:sz w:val="24"/>
                <w:szCs w:val="28"/>
              </w:rPr>
              <w:t>20__ г.</w:t>
            </w:r>
          </w:p>
          <w:p w:rsidR="003526D7" w:rsidRPr="003526D7" w:rsidRDefault="003526D7" w:rsidP="00043A0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526D7">
              <w:rPr>
                <w:rFonts w:ascii="Times New Roman" w:hAnsi="Times New Roman"/>
                <w:sz w:val="24"/>
                <w:szCs w:val="28"/>
              </w:rPr>
              <w:t>Протокол № ____</w:t>
            </w:r>
          </w:p>
        </w:tc>
        <w:tc>
          <w:tcPr>
            <w:tcW w:w="4768" w:type="dxa"/>
          </w:tcPr>
          <w:p w:rsidR="003526D7" w:rsidRPr="003526D7" w:rsidRDefault="003526D7" w:rsidP="00043A0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526D7">
              <w:rPr>
                <w:rFonts w:ascii="Times New Roman" w:hAnsi="Times New Roman"/>
                <w:sz w:val="24"/>
                <w:szCs w:val="28"/>
              </w:rPr>
              <w:t>УТВЕРЖДАЮ</w:t>
            </w:r>
          </w:p>
          <w:p w:rsidR="003526D7" w:rsidRPr="003526D7" w:rsidRDefault="003526D7" w:rsidP="00043A0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526D7">
              <w:rPr>
                <w:rFonts w:ascii="Times New Roman" w:hAnsi="Times New Roman"/>
                <w:sz w:val="24"/>
                <w:szCs w:val="28"/>
              </w:rPr>
              <w:t xml:space="preserve">Директор БПОУ ВО                                     </w:t>
            </w:r>
            <w:proofErr w:type="gramStart"/>
            <w:r w:rsidRPr="003526D7">
              <w:rPr>
                <w:rFonts w:ascii="Times New Roman" w:hAnsi="Times New Roman"/>
                <w:sz w:val="24"/>
                <w:szCs w:val="28"/>
              </w:rPr>
              <w:t xml:space="preserve">   «</w:t>
            </w:r>
            <w:proofErr w:type="gramEnd"/>
            <w:r w:rsidRPr="003526D7">
              <w:rPr>
                <w:rFonts w:ascii="Times New Roman" w:hAnsi="Times New Roman"/>
                <w:sz w:val="24"/>
                <w:szCs w:val="28"/>
              </w:rPr>
              <w:t xml:space="preserve">Сокольский педагогический колледж» ___________ </w:t>
            </w:r>
            <w:proofErr w:type="spellStart"/>
            <w:r w:rsidRPr="003526D7">
              <w:rPr>
                <w:rFonts w:ascii="Times New Roman" w:hAnsi="Times New Roman"/>
                <w:sz w:val="24"/>
                <w:szCs w:val="28"/>
              </w:rPr>
              <w:t>И.Л.Шохина</w:t>
            </w:r>
            <w:proofErr w:type="spellEnd"/>
          </w:p>
          <w:p w:rsidR="003526D7" w:rsidRPr="003526D7" w:rsidRDefault="003526D7" w:rsidP="00043A0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526D7">
              <w:rPr>
                <w:rFonts w:ascii="Times New Roman" w:hAnsi="Times New Roman"/>
                <w:sz w:val="24"/>
                <w:szCs w:val="28"/>
              </w:rPr>
              <w:t>«_____»_________________20____г.</w:t>
            </w:r>
          </w:p>
        </w:tc>
      </w:tr>
    </w:tbl>
    <w:p w:rsidR="004A4B41" w:rsidRPr="003526D7" w:rsidRDefault="004A4B41" w:rsidP="004A4B41">
      <w:pPr>
        <w:spacing w:after="0" w:line="240" w:lineRule="auto"/>
        <w:rPr>
          <w:rFonts w:ascii="Times New Roman" w:hAnsi="Times New Roman"/>
          <w:sz w:val="20"/>
        </w:rPr>
      </w:pPr>
      <w:bookmarkStart w:id="0" w:name="_GoBack"/>
      <w:bookmarkEnd w:id="0"/>
      <w:r w:rsidRPr="003526D7">
        <w:rPr>
          <w:rFonts w:ascii="Times New Roman" w:hAnsi="Times New Roman"/>
          <w:sz w:val="24"/>
        </w:rPr>
        <w:t>СОГЛАСОВАНО</w:t>
      </w:r>
    </w:p>
    <w:p w:rsidR="004A4B41" w:rsidRPr="003526D7" w:rsidRDefault="004A4B41" w:rsidP="004A4B41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3526D7">
        <w:rPr>
          <w:rFonts w:ascii="Times New Roman" w:hAnsi="Times New Roman"/>
          <w:color w:val="000000"/>
          <w:sz w:val="24"/>
          <w:szCs w:val="28"/>
        </w:rPr>
        <w:t xml:space="preserve">на заседании студенческого </w:t>
      </w:r>
    </w:p>
    <w:p w:rsidR="004A4B41" w:rsidRPr="003526D7" w:rsidRDefault="004A4B41" w:rsidP="004A4B41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3526D7">
        <w:rPr>
          <w:rFonts w:ascii="Times New Roman" w:hAnsi="Times New Roman"/>
          <w:color w:val="000000"/>
          <w:sz w:val="24"/>
          <w:szCs w:val="28"/>
        </w:rPr>
        <w:t xml:space="preserve">совета протокол   </w:t>
      </w:r>
      <w:proofErr w:type="gramStart"/>
      <w:r w:rsidRPr="003526D7">
        <w:rPr>
          <w:rFonts w:ascii="Times New Roman" w:hAnsi="Times New Roman"/>
          <w:color w:val="000000"/>
          <w:sz w:val="24"/>
          <w:szCs w:val="28"/>
        </w:rPr>
        <w:t>№  _</w:t>
      </w:r>
      <w:proofErr w:type="gramEnd"/>
      <w:r w:rsidRPr="003526D7">
        <w:rPr>
          <w:rFonts w:ascii="Times New Roman" w:hAnsi="Times New Roman"/>
          <w:color w:val="000000"/>
          <w:sz w:val="24"/>
          <w:szCs w:val="28"/>
        </w:rPr>
        <w:t xml:space="preserve">____  </w:t>
      </w:r>
      <w:r w:rsidRPr="003526D7">
        <w:rPr>
          <w:rFonts w:ascii="Times New Roman" w:hAnsi="Times New Roman"/>
          <w:sz w:val="24"/>
          <w:szCs w:val="28"/>
          <w:lang w:eastAsia="en-US"/>
        </w:rPr>
        <w:t xml:space="preserve"> </w:t>
      </w:r>
    </w:p>
    <w:p w:rsidR="004A4B41" w:rsidRPr="003526D7" w:rsidRDefault="004A4B41" w:rsidP="004A4B41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proofErr w:type="gramStart"/>
      <w:r w:rsidRPr="003526D7">
        <w:rPr>
          <w:rFonts w:ascii="Times New Roman" w:hAnsi="Times New Roman"/>
          <w:color w:val="000000"/>
          <w:sz w:val="24"/>
          <w:szCs w:val="28"/>
        </w:rPr>
        <w:t>от  «</w:t>
      </w:r>
      <w:proofErr w:type="gramEnd"/>
      <w:r w:rsidRPr="003526D7">
        <w:rPr>
          <w:rFonts w:ascii="Times New Roman" w:hAnsi="Times New Roman"/>
          <w:color w:val="000000"/>
          <w:sz w:val="24"/>
          <w:szCs w:val="28"/>
        </w:rPr>
        <w:t>____» ____________ 20___ г.</w:t>
      </w:r>
    </w:p>
    <w:p w:rsidR="009179A3" w:rsidRDefault="009179A3" w:rsidP="009179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179A3" w:rsidRPr="00DB5762" w:rsidRDefault="009179A3" w:rsidP="009179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DB5762">
        <w:rPr>
          <w:rFonts w:ascii="Times New Roman" w:hAnsi="Times New Roman"/>
          <w:b/>
          <w:caps/>
          <w:sz w:val="28"/>
          <w:szCs w:val="28"/>
        </w:rPr>
        <w:t xml:space="preserve">Положение </w:t>
      </w:r>
    </w:p>
    <w:p w:rsidR="009179A3" w:rsidRDefault="009179A3" w:rsidP="009179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текущем контроле успеваемости и посещаемости учебных занятий и промежуточной аттестации в</w:t>
      </w:r>
      <w:r w:rsidR="00462E21">
        <w:rPr>
          <w:rFonts w:ascii="Times New Roman" w:hAnsi="Times New Roman"/>
          <w:b/>
          <w:sz w:val="28"/>
          <w:szCs w:val="28"/>
        </w:rPr>
        <w:t xml:space="preserve"> бюджетном профессиональном образовательном учреждении Вологодской области</w:t>
      </w:r>
      <w:r w:rsidRPr="004A501A">
        <w:rPr>
          <w:rFonts w:ascii="Times New Roman" w:hAnsi="Times New Roman"/>
          <w:b/>
          <w:sz w:val="28"/>
          <w:szCs w:val="28"/>
        </w:rPr>
        <w:t xml:space="preserve"> «Сокольский педагогический колледж»</w:t>
      </w:r>
    </w:p>
    <w:p w:rsidR="009179A3" w:rsidRDefault="009179A3" w:rsidP="009179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79A3" w:rsidRPr="004A501A" w:rsidRDefault="009179A3" w:rsidP="00227EBE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4A501A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9179A3" w:rsidRDefault="009179A3" w:rsidP="009179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501A">
        <w:rPr>
          <w:rFonts w:ascii="Times New Roman" w:hAnsi="Times New Roman"/>
          <w:sz w:val="28"/>
          <w:szCs w:val="28"/>
        </w:rPr>
        <w:t>1.1. Настоящее Положение определяет форму</w:t>
      </w:r>
      <w:r>
        <w:rPr>
          <w:rFonts w:ascii="Times New Roman" w:hAnsi="Times New Roman"/>
          <w:sz w:val="28"/>
          <w:szCs w:val="28"/>
        </w:rPr>
        <w:t>,</w:t>
      </w:r>
      <w:r w:rsidRPr="004A501A">
        <w:rPr>
          <w:rFonts w:ascii="Times New Roman" w:hAnsi="Times New Roman"/>
          <w:sz w:val="28"/>
          <w:szCs w:val="28"/>
        </w:rPr>
        <w:t xml:space="preserve"> период</w:t>
      </w:r>
      <w:r>
        <w:rPr>
          <w:rFonts w:ascii="Times New Roman" w:hAnsi="Times New Roman"/>
          <w:sz w:val="28"/>
          <w:szCs w:val="28"/>
        </w:rPr>
        <w:t>ичность</w:t>
      </w:r>
      <w:r w:rsidR="003526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порядок текущего контроля успеваемости и посещаемости учебных занятий, а также </w:t>
      </w:r>
      <w:r w:rsidRPr="004A501A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иквидации текущей задолженности и промежуточной аттестации </w:t>
      </w:r>
      <w:r w:rsidRPr="004A501A">
        <w:rPr>
          <w:rFonts w:ascii="Times New Roman" w:hAnsi="Times New Roman"/>
          <w:sz w:val="28"/>
          <w:szCs w:val="28"/>
        </w:rPr>
        <w:t>студен</w:t>
      </w:r>
      <w:r>
        <w:rPr>
          <w:rFonts w:ascii="Times New Roman" w:hAnsi="Times New Roman"/>
          <w:sz w:val="28"/>
          <w:szCs w:val="28"/>
        </w:rPr>
        <w:t>тов Б</w:t>
      </w:r>
      <w:r w:rsidR="00227EB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ОУ ВО «Сокольский педагогический колледж» (далее – колледж</w:t>
      </w:r>
      <w:r w:rsidRPr="004A501A">
        <w:rPr>
          <w:rFonts w:ascii="Times New Roman" w:hAnsi="Times New Roman"/>
          <w:sz w:val="28"/>
          <w:szCs w:val="28"/>
        </w:rPr>
        <w:t>) и призвано обеспечить полное освоение образовательных программ</w:t>
      </w:r>
      <w:r>
        <w:rPr>
          <w:rFonts w:ascii="Times New Roman" w:hAnsi="Times New Roman"/>
          <w:sz w:val="28"/>
          <w:szCs w:val="28"/>
        </w:rPr>
        <w:t xml:space="preserve"> среднего профессионального образования по специальностям </w:t>
      </w:r>
      <w:r w:rsidR="00227EBE">
        <w:rPr>
          <w:rFonts w:ascii="Times New Roman" w:hAnsi="Times New Roman"/>
          <w:sz w:val="28"/>
          <w:szCs w:val="28"/>
        </w:rPr>
        <w:t>44.02.01</w:t>
      </w:r>
      <w:r>
        <w:rPr>
          <w:rFonts w:ascii="Times New Roman" w:hAnsi="Times New Roman"/>
          <w:sz w:val="28"/>
          <w:szCs w:val="28"/>
        </w:rPr>
        <w:t xml:space="preserve"> Дошкольное образование, </w:t>
      </w:r>
      <w:r w:rsidR="00227EBE">
        <w:rPr>
          <w:rFonts w:ascii="Times New Roman" w:hAnsi="Times New Roman"/>
          <w:sz w:val="28"/>
          <w:szCs w:val="28"/>
        </w:rPr>
        <w:t>44.02.03</w:t>
      </w:r>
      <w:r>
        <w:rPr>
          <w:rFonts w:ascii="Times New Roman" w:hAnsi="Times New Roman"/>
          <w:sz w:val="28"/>
          <w:szCs w:val="28"/>
        </w:rPr>
        <w:t xml:space="preserve"> Педагогика дополнительного образования, </w:t>
      </w:r>
      <w:r w:rsidR="00227EBE">
        <w:rPr>
          <w:rFonts w:ascii="Times New Roman" w:hAnsi="Times New Roman"/>
          <w:sz w:val="28"/>
          <w:szCs w:val="28"/>
        </w:rPr>
        <w:t xml:space="preserve">44.02.04 </w:t>
      </w:r>
      <w:r>
        <w:rPr>
          <w:rFonts w:ascii="Times New Roman" w:hAnsi="Times New Roman"/>
          <w:sz w:val="28"/>
          <w:szCs w:val="28"/>
        </w:rPr>
        <w:t>Специальное дошкольное образование</w:t>
      </w:r>
      <w:r w:rsidRPr="004A501A">
        <w:rPr>
          <w:rFonts w:ascii="Times New Roman" w:hAnsi="Times New Roman"/>
          <w:sz w:val="28"/>
          <w:szCs w:val="28"/>
        </w:rPr>
        <w:t>.</w:t>
      </w:r>
    </w:p>
    <w:p w:rsidR="009179A3" w:rsidRDefault="009179A3" w:rsidP="009179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501A">
        <w:rPr>
          <w:rFonts w:ascii="Times New Roman" w:hAnsi="Times New Roman"/>
          <w:sz w:val="28"/>
          <w:szCs w:val="28"/>
        </w:rPr>
        <w:t>1.2. Настоящее Положение раз</w:t>
      </w:r>
      <w:r>
        <w:rPr>
          <w:rFonts w:ascii="Times New Roman" w:hAnsi="Times New Roman"/>
          <w:sz w:val="28"/>
          <w:szCs w:val="28"/>
        </w:rPr>
        <w:t>работано в соответствии с:</w:t>
      </w:r>
    </w:p>
    <w:p w:rsidR="009179A3" w:rsidRDefault="009179A3" w:rsidP="009179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ФЗ-273 «Об образовании в Российской Федерации» от 29 декабря 2012 года</w:t>
      </w:r>
      <w:r w:rsidR="00B629CE">
        <w:rPr>
          <w:rFonts w:ascii="Times New Roman" w:hAnsi="Times New Roman"/>
          <w:sz w:val="28"/>
          <w:szCs w:val="28"/>
        </w:rPr>
        <w:t xml:space="preserve"> с изменениями и дополнениями</w:t>
      </w:r>
      <w:r>
        <w:rPr>
          <w:rFonts w:ascii="Times New Roman" w:hAnsi="Times New Roman"/>
          <w:sz w:val="28"/>
          <w:szCs w:val="28"/>
        </w:rPr>
        <w:t>;</w:t>
      </w:r>
    </w:p>
    <w:p w:rsidR="00227EBE" w:rsidRDefault="009179A3" w:rsidP="00227E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7359">
        <w:rPr>
          <w:rFonts w:ascii="Times New Roman" w:hAnsi="Times New Roman"/>
          <w:sz w:val="28"/>
          <w:szCs w:val="28"/>
        </w:rPr>
        <w:t xml:space="preserve">- Порядком организации и осуществления образовательной деятельности по образовательным программам среднего профессионального образования, утверждённым Приказом Министерства образования и науки Российской Федерации от 14 июня 2013 г. № 464; </w:t>
      </w:r>
    </w:p>
    <w:p w:rsidR="009179A3" w:rsidRDefault="009179A3" w:rsidP="009179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501A">
        <w:rPr>
          <w:rFonts w:ascii="Times New Roman" w:hAnsi="Times New Roman"/>
          <w:sz w:val="28"/>
          <w:szCs w:val="28"/>
        </w:rPr>
        <w:t>Уст</w:t>
      </w:r>
      <w:r>
        <w:rPr>
          <w:rFonts w:ascii="Times New Roman" w:hAnsi="Times New Roman"/>
          <w:sz w:val="28"/>
          <w:szCs w:val="28"/>
        </w:rPr>
        <w:t xml:space="preserve">авом </w:t>
      </w:r>
      <w:r w:rsidRPr="002C3892">
        <w:rPr>
          <w:rFonts w:ascii="Times New Roman" w:hAnsi="Times New Roman"/>
          <w:sz w:val="28"/>
          <w:szCs w:val="28"/>
        </w:rPr>
        <w:t>Б</w:t>
      </w:r>
      <w:r w:rsidR="00227EBE">
        <w:rPr>
          <w:rFonts w:ascii="Times New Roman" w:hAnsi="Times New Roman"/>
          <w:sz w:val="28"/>
          <w:szCs w:val="28"/>
        </w:rPr>
        <w:t xml:space="preserve">ПОУ </w:t>
      </w:r>
      <w:r w:rsidRPr="002C3892">
        <w:rPr>
          <w:rFonts w:ascii="Times New Roman" w:hAnsi="Times New Roman"/>
          <w:sz w:val="28"/>
          <w:szCs w:val="28"/>
        </w:rPr>
        <w:t>ВО «Сокольский педагогический колледж»</w:t>
      </w:r>
      <w:r>
        <w:rPr>
          <w:rFonts w:ascii="Times New Roman" w:hAnsi="Times New Roman"/>
          <w:sz w:val="28"/>
          <w:szCs w:val="28"/>
        </w:rPr>
        <w:t>;</w:t>
      </w:r>
    </w:p>
    <w:p w:rsidR="009179A3" w:rsidRDefault="009179A3" w:rsidP="009179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Порядком</w:t>
      </w:r>
      <w:r w:rsidRPr="004A501A">
        <w:rPr>
          <w:rFonts w:ascii="Times New Roman" w:hAnsi="Times New Roman"/>
          <w:sz w:val="28"/>
          <w:szCs w:val="28"/>
        </w:rPr>
        <w:t xml:space="preserve"> предоставления академического отпуска, отчисл</w:t>
      </w:r>
      <w:r>
        <w:rPr>
          <w:rFonts w:ascii="Times New Roman" w:hAnsi="Times New Roman"/>
          <w:sz w:val="28"/>
          <w:szCs w:val="28"/>
        </w:rPr>
        <w:t>ения, восстановления, перевода студентов.</w:t>
      </w:r>
    </w:p>
    <w:p w:rsidR="009179A3" w:rsidRPr="004E42B6" w:rsidRDefault="009179A3" w:rsidP="009179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42B6">
        <w:rPr>
          <w:rFonts w:ascii="Times New Roman" w:hAnsi="Times New Roman"/>
          <w:sz w:val="28"/>
          <w:szCs w:val="28"/>
        </w:rPr>
        <w:t xml:space="preserve">1.3. Конкретные формы и процедуры текущего контроля успеваемости, промежуточной аттестации по каждой учебной дисциплине и профессиональному модулю разрабатываются </w:t>
      </w:r>
      <w:r w:rsidR="00227EBE">
        <w:rPr>
          <w:rFonts w:ascii="Times New Roman" w:hAnsi="Times New Roman"/>
          <w:sz w:val="28"/>
          <w:szCs w:val="28"/>
        </w:rPr>
        <w:t>колледжем</w:t>
      </w:r>
      <w:r w:rsidRPr="004E42B6">
        <w:rPr>
          <w:rFonts w:ascii="Times New Roman" w:hAnsi="Times New Roman"/>
          <w:sz w:val="28"/>
          <w:szCs w:val="28"/>
        </w:rPr>
        <w:t xml:space="preserve"> самостоятельно и доводятся до сведения обучающихся в течение первых двух месяцев от начала обучения.</w:t>
      </w:r>
    </w:p>
    <w:p w:rsidR="009179A3" w:rsidRPr="004E42B6" w:rsidRDefault="009179A3" w:rsidP="009179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42B6">
        <w:rPr>
          <w:rFonts w:ascii="Times New Roman" w:hAnsi="Times New Roman"/>
          <w:sz w:val="28"/>
          <w:szCs w:val="28"/>
        </w:rPr>
        <w:t xml:space="preserve">1.4. </w:t>
      </w:r>
      <w:r w:rsidR="00227EBE">
        <w:rPr>
          <w:rFonts w:ascii="Times New Roman" w:hAnsi="Times New Roman"/>
          <w:sz w:val="28"/>
          <w:szCs w:val="28"/>
        </w:rPr>
        <w:t>Колледж</w:t>
      </w:r>
      <w:r w:rsidRPr="004E42B6">
        <w:rPr>
          <w:rFonts w:ascii="Times New Roman" w:hAnsi="Times New Roman"/>
          <w:sz w:val="28"/>
          <w:szCs w:val="28"/>
        </w:rPr>
        <w:t xml:space="preserve"> создает условия для максимального приближения программ текущей и промежуточной аттестации обучающихся по учебным дисциплинам и междисциплинарным курсам профессионального цикла к условиям их будущей профессиональной деятельности – для чего, кроме преподавателей конкретной дисциплины (междисциплинарного курса), в качестве внешних экспертов активно привлекаются работодатели, преподаватели, читающие смежные дисциплины.</w:t>
      </w:r>
    </w:p>
    <w:p w:rsidR="009179A3" w:rsidRDefault="009179A3" w:rsidP="009179A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9179A3" w:rsidRPr="00435F4A" w:rsidRDefault="009179A3" w:rsidP="00227EB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35F4A">
        <w:rPr>
          <w:rFonts w:ascii="Times New Roman" w:hAnsi="Times New Roman"/>
          <w:b/>
          <w:sz w:val="28"/>
          <w:szCs w:val="28"/>
        </w:rPr>
        <w:t>2. Текущий контроль успеваемости и посещаемости учебных занятий студентов</w:t>
      </w:r>
    </w:p>
    <w:p w:rsidR="00227EBE" w:rsidRDefault="009179A3" w:rsidP="00917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Pr="004E42B6">
        <w:rPr>
          <w:rFonts w:ascii="Times New Roman" w:hAnsi="Times New Roman"/>
          <w:sz w:val="28"/>
          <w:szCs w:val="28"/>
        </w:rPr>
        <w:t xml:space="preserve">Текущий контроль успеваемости и посещаемости учебных занятий студентов (далее – текущий контроль) – это объективная оценка степени освоения студентами программ учебных </w:t>
      </w:r>
      <w:r w:rsidR="00227EBE">
        <w:rPr>
          <w:rFonts w:ascii="Times New Roman" w:hAnsi="Times New Roman"/>
          <w:sz w:val="28"/>
          <w:szCs w:val="28"/>
        </w:rPr>
        <w:t>дисциплин, междисциплинарных курсов, практик</w:t>
      </w:r>
      <w:r w:rsidRPr="004E42B6">
        <w:rPr>
          <w:rFonts w:ascii="Times New Roman" w:hAnsi="Times New Roman"/>
          <w:sz w:val="28"/>
          <w:szCs w:val="28"/>
        </w:rPr>
        <w:t>; их усилий, настойчивости, результатов в приобретении знаний, умений</w:t>
      </w:r>
      <w:r>
        <w:rPr>
          <w:rFonts w:ascii="Times New Roman" w:hAnsi="Times New Roman"/>
          <w:sz w:val="28"/>
          <w:szCs w:val="28"/>
        </w:rPr>
        <w:t>, профессионального опыта</w:t>
      </w:r>
      <w:r w:rsidRPr="004E42B6">
        <w:rPr>
          <w:rFonts w:ascii="Times New Roman" w:hAnsi="Times New Roman"/>
          <w:sz w:val="28"/>
          <w:szCs w:val="28"/>
        </w:rPr>
        <w:t>; соблюдения учебной дисциплины. Целью текущего контроля является обеспечение максимальной эффективности учебного процесса, совершенствование индивидуальной и самостоятельной работы студентов, повышение мотивации к учебе и сознательной учебной дисциплине студентов.</w:t>
      </w:r>
    </w:p>
    <w:p w:rsidR="009179A3" w:rsidRDefault="009179A3" w:rsidP="009179A3">
      <w:pPr>
        <w:spacing w:after="0" w:line="240" w:lineRule="auto"/>
        <w:ind w:firstLine="708"/>
        <w:jc w:val="both"/>
        <w:rPr>
          <w:rFonts w:ascii="Times New Roman" w:hAnsi="Times New Roman"/>
          <w:color w:val="548DD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Текущий контроль включает в себя контроль успеваемости по учебным дисциплинам и профессиональным модулям и контроль посещаемости учебных занятий. </w:t>
      </w:r>
    </w:p>
    <w:p w:rsidR="009179A3" w:rsidRPr="00C77939" w:rsidRDefault="009179A3" w:rsidP="00917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2.2.</w:t>
      </w:r>
      <w:r w:rsidRPr="00C77939">
        <w:rPr>
          <w:rFonts w:ascii="Times New Roman" w:hAnsi="Times New Roman"/>
          <w:sz w:val="28"/>
          <w:szCs w:val="24"/>
        </w:rPr>
        <w:t xml:space="preserve">Текущий контроль осуществляется преподавателями ежедневно при проведении учебных занятий, учебной и производственной практики. По каждой учебной дисциплине, профессиональному модулю </w:t>
      </w:r>
      <w:r>
        <w:rPr>
          <w:rFonts w:ascii="Times New Roman" w:hAnsi="Times New Roman"/>
          <w:sz w:val="28"/>
          <w:szCs w:val="24"/>
        </w:rPr>
        <w:t>студенты</w:t>
      </w:r>
      <w:r w:rsidRPr="00C77939">
        <w:rPr>
          <w:rFonts w:ascii="Times New Roman" w:hAnsi="Times New Roman"/>
          <w:sz w:val="28"/>
          <w:szCs w:val="24"/>
        </w:rPr>
        <w:t xml:space="preserve"> должен иметь текущие оценки, в том числе оценки по всем лабораторным, практическим, контрольным работам по каждой изученной теме, разделу.</w:t>
      </w:r>
    </w:p>
    <w:p w:rsidR="009179A3" w:rsidRPr="00C77939" w:rsidRDefault="009179A3" w:rsidP="00917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C77939">
        <w:rPr>
          <w:rFonts w:ascii="Times New Roman" w:hAnsi="Times New Roman"/>
          <w:sz w:val="28"/>
          <w:szCs w:val="24"/>
        </w:rPr>
        <w:t>2.3. Текущий контроль проводится в пределах учебного времени, отведенного на освоение соответствующих учебных дисциплин, профессиональных модулей как традиционными, так и инновационными методами, включая компьютерные технологии. Методы текущего контроля выбираются преподавателем самостоятельно, исходя из специфики учебной дисциплины, профессионального модуля, содержания программы практики, сформированных профессиональных и общих компетенций.</w:t>
      </w:r>
    </w:p>
    <w:p w:rsidR="009179A3" w:rsidRPr="00C77939" w:rsidRDefault="009179A3" w:rsidP="009179A3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C77939">
        <w:rPr>
          <w:rFonts w:ascii="Times New Roman" w:hAnsi="Times New Roman"/>
          <w:sz w:val="28"/>
          <w:szCs w:val="24"/>
        </w:rPr>
        <w:t>2.4. Текущий контроль знаний студентов может иметь следующие виды:</w:t>
      </w:r>
    </w:p>
    <w:p w:rsidR="009179A3" w:rsidRPr="00C77939" w:rsidRDefault="009179A3" w:rsidP="009179A3">
      <w:pPr>
        <w:pStyle w:val="a6"/>
        <w:spacing w:after="0" w:line="240" w:lineRule="auto"/>
        <w:ind w:left="567"/>
        <w:jc w:val="both"/>
        <w:rPr>
          <w:rFonts w:ascii="Times New Roman" w:hAnsi="Times New Roman"/>
          <w:sz w:val="28"/>
          <w:szCs w:val="24"/>
        </w:rPr>
      </w:pPr>
      <w:r w:rsidRPr="00C77939">
        <w:rPr>
          <w:rFonts w:ascii="Times New Roman" w:hAnsi="Times New Roman"/>
          <w:sz w:val="28"/>
          <w:szCs w:val="24"/>
        </w:rPr>
        <w:t>- устный опрос на занятиях;</w:t>
      </w:r>
    </w:p>
    <w:p w:rsidR="009179A3" w:rsidRPr="00C77939" w:rsidRDefault="009179A3" w:rsidP="009179A3">
      <w:pPr>
        <w:pStyle w:val="a6"/>
        <w:spacing w:after="0" w:line="240" w:lineRule="auto"/>
        <w:ind w:left="567"/>
        <w:jc w:val="both"/>
        <w:rPr>
          <w:rFonts w:ascii="Times New Roman" w:hAnsi="Times New Roman"/>
          <w:sz w:val="28"/>
          <w:szCs w:val="24"/>
        </w:rPr>
      </w:pPr>
      <w:r w:rsidRPr="00C77939">
        <w:rPr>
          <w:rFonts w:ascii="Times New Roman" w:hAnsi="Times New Roman"/>
          <w:sz w:val="28"/>
          <w:szCs w:val="24"/>
        </w:rPr>
        <w:t>- проверка выполнения письменных домашних заданий;</w:t>
      </w:r>
    </w:p>
    <w:p w:rsidR="009179A3" w:rsidRPr="00C77939" w:rsidRDefault="009179A3" w:rsidP="009179A3">
      <w:pPr>
        <w:pStyle w:val="a6"/>
        <w:spacing w:after="0" w:line="240" w:lineRule="auto"/>
        <w:ind w:left="567"/>
        <w:jc w:val="both"/>
        <w:rPr>
          <w:rFonts w:ascii="Times New Roman" w:hAnsi="Times New Roman"/>
          <w:sz w:val="28"/>
          <w:szCs w:val="24"/>
        </w:rPr>
      </w:pPr>
      <w:r w:rsidRPr="00C77939">
        <w:rPr>
          <w:rFonts w:ascii="Times New Roman" w:hAnsi="Times New Roman"/>
          <w:sz w:val="28"/>
          <w:szCs w:val="24"/>
        </w:rPr>
        <w:t>- тестирование (письменное или компьютерное);</w:t>
      </w:r>
    </w:p>
    <w:p w:rsidR="009179A3" w:rsidRPr="00C77939" w:rsidRDefault="009179A3" w:rsidP="009179A3">
      <w:pPr>
        <w:pStyle w:val="a6"/>
        <w:spacing w:after="0" w:line="240" w:lineRule="auto"/>
        <w:ind w:left="567"/>
        <w:jc w:val="both"/>
        <w:rPr>
          <w:rFonts w:ascii="Times New Roman" w:hAnsi="Times New Roman"/>
          <w:sz w:val="28"/>
          <w:szCs w:val="24"/>
        </w:rPr>
      </w:pPr>
      <w:r w:rsidRPr="00C77939">
        <w:rPr>
          <w:rFonts w:ascii="Times New Roman" w:hAnsi="Times New Roman"/>
          <w:sz w:val="28"/>
          <w:szCs w:val="24"/>
        </w:rPr>
        <w:t>- презентация результатов практической работы;</w:t>
      </w:r>
    </w:p>
    <w:p w:rsidR="009179A3" w:rsidRPr="00C77939" w:rsidRDefault="009179A3" w:rsidP="009179A3">
      <w:pPr>
        <w:pStyle w:val="a6"/>
        <w:spacing w:after="0" w:line="240" w:lineRule="auto"/>
        <w:ind w:left="567"/>
        <w:jc w:val="both"/>
        <w:rPr>
          <w:rFonts w:ascii="Times New Roman" w:hAnsi="Times New Roman"/>
          <w:sz w:val="28"/>
          <w:szCs w:val="24"/>
        </w:rPr>
      </w:pPr>
      <w:r w:rsidRPr="00C77939">
        <w:rPr>
          <w:rFonts w:ascii="Times New Roman" w:hAnsi="Times New Roman"/>
          <w:sz w:val="28"/>
          <w:szCs w:val="24"/>
        </w:rPr>
        <w:t>- диагностические контрольные работы</w:t>
      </w:r>
      <w:r w:rsidR="00B629CE">
        <w:rPr>
          <w:rFonts w:ascii="Times New Roman" w:hAnsi="Times New Roman"/>
          <w:sz w:val="28"/>
          <w:szCs w:val="24"/>
        </w:rPr>
        <w:t>.</w:t>
      </w:r>
    </w:p>
    <w:p w:rsidR="009F3512" w:rsidRDefault="009179A3" w:rsidP="009179A3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C77939">
        <w:rPr>
          <w:rFonts w:ascii="Times New Roman" w:hAnsi="Times New Roman"/>
          <w:sz w:val="28"/>
          <w:szCs w:val="24"/>
        </w:rPr>
        <w:t>Возможны и другие виды, и формы текущего контроля успеваемости обучающихся, которые определяются в фондах оценочных средств (далее - ФОС) по учебной дисциплине/профессиональному модулю. Преподаватель (-ли) учебной дисциплины/профессионального модулю разрабатывает</w:t>
      </w:r>
      <w:r>
        <w:rPr>
          <w:rFonts w:ascii="Times New Roman" w:hAnsi="Times New Roman"/>
          <w:sz w:val="28"/>
          <w:szCs w:val="24"/>
        </w:rPr>
        <w:t>(-ют)</w:t>
      </w:r>
      <w:r w:rsidRPr="00C77939">
        <w:rPr>
          <w:rFonts w:ascii="Times New Roman" w:hAnsi="Times New Roman"/>
          <w:sz w:val="28"/>
          <w:szCs w:val="24"/>
        </w:rPr>
        <w:t xml:space="preserve"> фонд оценочных средств, используемых для проведения текущего контроля качества обучения.</w:t>
      </w:r>
    </w:p>
    <w:p w:rsidR="009179A3" w:rsidRPr="00C77939" w:rsidRDefault="009F3512" w:rsidP="009179A3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C77939">
        <w:rPr>
          <w:rFonts w:ascii="Times New Roman" w:hAnsi="Times New Roman"/>
          <w:sz w:val="28"/>
          <w:szCs w:val="24"/>
        </w:rPr>
        <w:t>2.5.</w:t>
      </w:r>
      <w:r>
        <w:rPr>
          <w:rFonts w:ascii="Times New Roman" w:hAnsi="Times New Roman"/>
          <w:sz w:val="28"/>
          <w:szCs w:val="24"/>
        </w:rPr>
        <w:t xml:space="preserve"> В случае, когда </w:t>
      </w:r>
      <w:r w:rsidR="00CF28D9">
        <w:rPr>
          <w:rFonts w:ascii="Times New Roman" w:hAnsi="Times New Roman"/>
          <w:sz w:val="28"/>
          <w:szCs w:val="24"/>
        </w:rPr>
        <w:t xml:space="preserve">экзамен, комплексный экзамен, зачет, дифференцированный зачет и др. не предусмотрены учебным планом проводится рубежный контроль. В этом случае по учебной дисциплине, МДК, по текущим оценкам выставляется итоговая оценка за семестр, которая также учитывается при назначении стипендии студентам. Методика выставлении итоговой оценки следующая: </w:t>
      </w:r>
      <w:r w:rsidR="00A070DF">
        <w:rPr>
          <w:rFonts w:ascii="Times New Roman" w:hAnsi="Times New Roman"/>
          <w:sz w:val="28"/>
          <w:szCs w:val="24"/>
        </w:rPr>
        <w:t xml:space="preserve">складываются все текущие оценки за семестр по учебной дисциплине/МДК, делятся на количество оценок, и полученная оценка округляется в соответствии с правилом математического округления до целого числа.  </w:t>
      </w:r>
    </w:p>
    <w:p w:rsidR="009179A3" w:rsidRPr="00C77939" w:rsidRDefault="009179A3" w:rsidP="009F351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32"/>
          <w:szCs w:val="28"/>
        </w:rPr>
      </w:pPr>
      <w:r w:rsidRPr="00C77939">
        <w:rPr>
          <w:rFonts w:ascii="Times New Roman" w:hAnsi="Times New Roman"/>
          <w:sz w:val="28"/>
          <w:szCs w:val="24"/>
        </w:rPr>
        <w:t>2.6. В ходе текущего контроля уровень подготовки обучающихся оценивается в баллах: «5» (отлично), «4» (хорошо), «3» (удовлетворительно), «2» (неудовлетворительно). При получении неудовлетворительной оценки обучающемуся в пределах текущего семестра и в сроки, установленные преподавателем, предлагается выполнить новый вариант задания.</w:t>
      </w:r>
    </w:p>
    <w:p w:rsidR="009179A3" w:rsidRDefault="009179A3" w:rsidP="009179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</w:t>
      </w:r>
      <w:r w:rsidRPr="004A501A">
        <w:rPr>
          <w:rFonts w:ascii="Times New Roman" w:hAnsi="Times New Roman"/>
          <w:sz w:val="28"/>
          <w:szCs w:val="28"/>
        </w:rPr>
        <w:t>Информация о</w:t>
      </w:r>
      <w:r>
        <w:rPr>
          <w:rFonts w:ascii="Times New Roman" w:hAnsi="Times New Roman"/>
          <w:sz w:val="28"/>
          <w:szCs w:val="28"/>
        </w:rPr>
        <w:t xml:space="preserve"> посещаемости и успеваемости студентов всех учебных групп </w:t>
      </w:r>
      <w:r w:rsidRPr="004A501A">
        <w:rPr>
          <w:rFonts w:ascii="Times New Roman" w:hAnsi="Times New Roman"/>
          <w:sz w:val="28"/>
          <w:szCs w:val="28"/>
        </w:rPr>
        <w:t>пред</w:t>
      </w:r>
      <w:r>
        <w:rPr>
          <w:rFonts w:ascii="Times New Roman" w:hAnsi="Times New Roman"/>
          <w:sz w:val="28"/>
          <w:szCs w:val="28"/>
        </w:rPr>
        <w:t>ставляется классным руководителем и членом учебно-воспитательной комиссии (УВК) ежемесячно в учебную часть. За месяц до окончания семестра студентам всех групп выставляется промежуточный балл с целью текущего контроля успеваемости и посещаемости.</w:t>
      </w:r>
    </w:p>
    <w:p w:rsidR="009179A3" w:rsidRPr="00F91DBC" w:rsidRDefault="009179A3" w:rsidP="009179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 </w:t>
      </w:r>
      <w:r w:rsidRPr="00F91DBC">
        <w:rPr>
          <w:rFonts w:ascii="Times New Roman" w:hAnsi="Times New Roman"/>
          <w:bCs/>
          <w:sz w:val="28"/>
          <w:szCs w:val="28"/>
        </w:rPr>
        <w:t>К текущей задолженности относятся:</w:t>
      </w:r>
      <w:r w:rsidRPr="00F91DBC">
        <w:rPr>
          <w:rFonts w:ascii="Times New Roman" w:hAnsi="Times New Roman"/>
          <w:sz w:val="28"/>
          <w:szCs w:val="28"/>
        </w:rPr>
        <w:t xml:space="preserve"> пропуски занятий и/или невыполнение в установленные учебным планом сроки зачетных заданий (контрольных работ, зачетов и др.), а также неудовлетворительные оценки в текущей успеваемости. </w:t>
      </w:r>
    </w:p>
    <w:p w:rsidR="009179A3" w:rsidRDefault="009179A3" w:rsidP="009179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1DBC">
        <w:rPr>
          <w:rFonts w:ascii="Times New Roman" w:hAnsi="Times New Roman"/>
          <w:bCs/>
          <w:sz w:val="28"/>
          <w:szCs w:val="28"/>
        </w:rPr>
        <w:t>2.9. Пропуском</w:t>
      </w:r>
      <w:r w:rsidRPr="00F91DBC">
        <w:rPr>
          <w:rFonts w:ascii="Times New Roman" w:hAnsi="Times New Roman"/>
          <w:sz w:val="28"/>
          <w:szCs w:val="28"/>
        </w:rPr>
        <w:t> учебного занятия считается отсутствие студента на занятии в течение всего</w:t>
      </w:r>
      <w:r w:rsidRPr="004A501A">
        <w:rPr>
          <w:rFonts w:ascii="Times New Roman" w:hAnsi="Times New Roman"/>
          <w:sz w:val="28"/>
          <w:szCs w:val="28"/>
        </w:rPr>
        <w:t xml:space="preserve"> периода времени, установленного учебным расписанием</w:t>
      </w:r>
      <w:r>
        <w:rPr>
          <w:rFonts w:ascii="Times New Roman" w:hAnsi="Times New Roman"/>
          <w:sz w:val="28"/>
          <w:szCs w:val="28"/>
        </w:rPr>
        <w:t xml:space="preserve"> (45 минут)</w:t>
      </w:r>
      <w:r w:rsidRPr="004A501A">
        <w:rPr>
          <w:rFonts w:ascii="Times New Roman" w:hAnsi="Times New Roman"/>
          <w:sz w:val="28"/>
          <w:szCs w:val="28"/>
        </w:rPr>
        <w:t>. В случае опоздания студент имее</w:t>
      </w:r>
      <w:r>
        <w:rPr>
          <w:rFonts w:ascii="Times New Roman" w:hAnsi="Times New Roman"/>
          <w:sz w:val="28"/>
          <w:szCs w:val="28"/>
        </w:rPr>
        <w:t>т право войти в аудиторию</w:t>
      </w:r>
      <w:r w:rsidRPr="004A501A">
        <w:rPr>
          <w:rFonts w:ascii="Times New Roman" w:hAnsi="Times New Roman"/>
          <w:sz w:val="28"/>
          <w:szCs w:val="28"/>
        </w:rPr>
        <w:t xml:space="preserve"> с разрешения преподавателя.</w:t>
      </w:r>
    </w:p>
    <w:p w:rsidR="009179A3" w:rsidRDefault="009179A3" w:rsidP="009179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 </w:t>
      </w:r>
      <w:r w:rsidRPr="004A501A">
        <w:rPr>
          <w:rFonts w:ascii="Times New Roman" w:hAnsi="Times New Roman"/>
          <w:sz w:val="28"/>
          <w:szCs w:val="28"/>
        </w:rPr>
        <w:t xml:space="preserve">Уважительными причинами </w:t>
      </w:r>
      <w:r>
        <w:rPr>
          <w:rFonts w:ascii="Times New Roman" w:hAnsi="Times New Roman"/>
          <w:sz w:val="28"/>
          <w:szCs w:val="28"/>
        </w:rPr>
        <w:t xml:space="preserve">пропусков занятий следует считать: </w:t>
      </w:r>
      <w:r w:rsidRPr="004A501A">
        <w:rPr>
          <w:rFonts w:ascii="Times New Roman" w:hAnsi="Times New Roman"/>
          <w:sz w:val="28"/>
          <w:szCs w:val="28"/>
        </w:rPr>
        <w:t xml:space="preserve">заболевание, роды, уход за больным ребенком (подтверждается медицинской справкой </w:t>
      </w:r>
      <w:r>
        <w:rPr>
          <w:rFonts w:ascii="Times New Roman" w:hAnsi="Times New Roman"/>
          <w:sz w:val="28"/>
          <w:szCs w:val="28"/>
        </w:rPr>
        <w:t xml:space="preserve">установленного образца); </w:t>
      </w:r>
      <w:r w:rsidRPr="004A501A">
        <w:rPr>
          <w:rFonts w:ascii="Times New Roman" w:hAnsi="Times New Roman"/>
          <w:sz w:val="28"/>
          <w:szCs w:val="28"/>
        </w:rPr>
        <w:t>вступление обучающегося в брак, (подтверждается свидетельством о заключении брака</w:t>
      </w:r>
      <w:r>
        <w:rPr>
          <w:rFonts w:ascii="Times New Roman" w:hAnsi="Times New Roman"/>
          <w:sz w:val="28"/>
          <w:szCs w:val="28"/>
        </w:rPr>
        <w:t xml:space="preserve">), </w:t>
      </w:r>
      <w:r w:rsidRPr="004A501A">
        <w:rPr>
          <w:rFonts w:ascii="Times New Roman" w:hAnsi="Times New Roman"/>
          <w:sz w:val="28"/>
          <w:szCs w:val="28"/>
        </w:rPr>
        <w:t xml:space="preserve">смерть близких </w:t>
      </w:r>
      <w:r>
        <w:rPr>
          <w:rFonts w:ascii="Times New Roman" w:hAnsi="Times New Roman"/>
          <w:sz w:val="28"/>
          <w:szCs w:val="28"/>
        </w:rPr>
        <w:t>родственников (</w:t>
      </w:r>
      <w:r w:rsidRPr="004A501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видетельством о смерти); </w:t>
      </w:r>
      <w:r w:rsidRPr="004A501A">
        <w:rPr>
          <w:rFonts w:ascii="Times New Roman" w:hAnsi="Times New Roman"/>
          <w:sz w:val="28"/>
          <w:szCs w:val="28"/>
        </w:rPr>
        <w:t>донорство крови и ее компонентов (подтверждается донорской справкой установленного образца</w:t>
      </w:r>
      <w:r>
        <w:rPr>
          <w:rFonts w:ascii="Times New Roman" w:hAnsi="Times New Roman"/>
          <w:sz w:val="28"/>
          <w:szCs w:val="28"/>
        </w:rPr>
        <w:t>);</w:t>
      </w:r>
      <w:r>
        <w:rPr>
          <w:rFonts w:ascii="Times New Roman" w:hAnsi="Times New Roman"/>
          <w:sz w:val="28"/>
          <w:szCs w:val="28"/>
        </w:rPr>
        <w:br/>
      </w:r>
      <w:r w:rsidRPr="004A501A">
        <w:rPr>
          <w:rFonts w:ascii="Times New Roman" w:hAnsi="Times New Roman"/>
          <w:sz w:val="28"/>
          <w:szCs w:val="28"/>
        </w:rPr>
        <w:t>участие в мероприятии, проводимом с раз</w:t>
      </w:r>
      <w:r>
        <w:rPr>
          <w:rFonts w:ascii="Times New Roman" w:hAnsi="Times New Roman"/>
          <w:sz w:val="28"/>
          <w:szCs w:val="28"/>
        </w:rPr>
        <w:t>решения руководства колледжа;</w:t>
      </w:r>
      <w:r>
        <w:rPr>
          <w:rFonts w:ascii="Times New Roman" w:hAnsi="Times New Roman"/>
          <w:sz w:val="28"/>
          <w:szCs w:val="28"/>
        </w:rPr>
        <w:br/>
      </w:r>
      <w:r w:rsidRPr="004A501A">
        <w:rPr>
          <w:rFonts w:ascii="Times New Roman" w:hAnsi="Times New Roman"/>
          <w:sz w:val="28"/>
          <w:szCs w:val="28"/>
        </w:rPr>
        <w:t>вызов в официальные органы и иные обстоятельства, подтвержденные соответствующими документами (повестки в суд, военкомат, справки и т.д.)</w:t>
      </w:r>
      <w:r w:rsidRPr="004A501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исключительных случаях вопрос решается индивидуально. </w:t>
      </w:r>
    </w:p>
    <w:p w:rsidR="009179A3" w:rsidRDefault="009179A3" w:rsidP="009179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501A">
        <w:rPr>
          <w:rFonts w:ascii="Times New Roman" w:hAnsi="Times New Roman"/>
          <w:sz w:val="28"/>
          <w:szCs w:val="28"/>
        </w:rPr>
        <w:t>Все другие причины отсутствия ст</w:t>
      </w:r>
      <w:r>
        <w:rPr>
          <w:rFonts w:ascii="Times New Roman" w:hAnsi="Times New Roman"/>
          <w:sz w:val="28"/>
          <w:szCs w:val="28"/>
        </w:rPr>
        <w:t xml:space="preserve">удента на занятиях </w:t>
      </w:r>
      <w:r w:rsidRPr="004A501A">
        <w:rPr>
          <w:rFonts w:ascii="Times New Roman" w:hAnsi="Times New Roman"/>
          <w:sz w:val="28"/>
          <w:szCs w:val="28"/>
        </w:rPr>
        <w:t>следует считать пропуском без уважительной причины и нарушением учебной дисциплины.</w:t>
      </w:r>
    </w:p>
    <w:p w:rsidR="009179A3" w:rsidRPr="00931A86" w:rsidRDefault="009179A3" w:rsidP="009179A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2.11. При наличии у студента текущей задолженности заместителем директора по учебно-воспитательной работе или заведующим отделением оформляется регистрационный лист (форма в приложении 1). В регистрационном листе фиксируется: наименование УД/МДК в соответствии с учебным планом, ф</w:t>
      </w:r>
      <w:r w:rsidRPr="004A501A">
        <w:rPr>
          <w:rFonts w:ascii="Times New Roman" w:hAnsi="Times New Roman"/>
          <w:sz w:val="28"/>
          <w:szCs w:val="28"/>
        </w:rPr>
        <w:t>орма ликвидации текущей з</w:t>
      </w:r>
      <w:r>
        <w:rPr>
          <w:rFonts w:ascii="Times New Roman" w:hAnsi="Times New Roman"/>
          <w:sz w:val="28"/>
          <w:szCs w:val="28"/>
        </w:rPr>
        <w:t>адолженности по дисциплине (опрос по пропущенной теме, контрольная работа</w:t>
      </w:r>
      <w:r w:rsidRPr="004A501A">
        <w:rPr>
          <w:rFonts w:ascii="Times New Roman" w:hAnsi="Times New Roman"/>
          <w:sz w:val="28"/>
          <w:szCs w:val="28"/>
        </w:rPr>
        <w:t xml:space="preserve"> и т.д.)</w:t>
      </w:r>
      <w:r>
        <w:rPr>
          <w:rFonts w:ascii="Times New Roman" w:hAnsi="Times New Roman"/>
          <w:sz w:val="28"/>
          <w:szCs w:val="28"/>
        </w:rPr>
        <w:t xml:space="preserve"> с указанием темы</w:t>
      </w:r>
      <w:r w:rsidRPr="004A501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фамилия преподавателя, которому сдается зачетная работа, время сдачи, оценка.</w:t>
      </w:r>
    </w:p>
    <w:p w:rsidR="009179A3" w:rsidRDefault="009179A3" w:rsidP="009179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</w:t>
      </w:r>
      <w:r w:rsidRPr="004A501A">
        <w:rPr>
          <w:rFonts w:ascii="Times New Roman" w:hAnsi="Times New Roman"/>
          <w:sz w:val="28"/>
          <w:szCs w:val="28"/>
        </w:rPr>
        <w:t xml:space="preserve"> Информация о студентах, имеющих текущую задолженность, пред</w:t>
      </w:r>
      <w:r>
        <w:rPr>
          <w:rFonts w:ascii="Times New Roman" w:hAnsi="Times New Roman"/>
          <w:sz w:val="28"/>
          <w:szCs w:val="28"/>
        </w:rPr>
        <w:t>оставляется классным руководителем и членом УВК ежемесячно в учебную часть.</w:t>
      </w:r>
    </w:p>
    <w:p w:rsidR="009179A3" w:rsidRDefault="009179A3" w:rsidP="009179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 Период ликвидации</w:t>
      </w:r>
      <w:r w:rsidRPr="004A501A">
        <w:rPr>
          <w:rFonts w:ascii="Times New Roman" w:hAnsi="Times New Roman"/>
          <w:sz w:val="28"/>
          <w:szCs w:val="28"/>
        </w:rPr>
        <w:t xml:space="preserve"> текущей задолженности – 30 календарных дней с момента ее возникновения. Студенту предоставляется возможность ликвидировать одну и ту же задолженность в указанный период не более двух раз. В случае если текущая задолженность не была ликвидирована, ее ликвидация возможна только в период экзаменационной сессии. </w:t>
      </w:r>
      <w:r>
        <w:rPr>
          <w:rFonts w:ascii="Times New Roman" w:hAnsi="Times New Roman"/>
          <w:sz w:val="28"/>
          <w:szCs w:val="28"/>
        </w:rPr>
        <w:t xml:space="preserve">По разрешению заместителя директора по УВР </w:t>
      </w:r>
      <w:r w:rsidRPr="004A501A">
        <w:rPr>
          <w:rFonts w:ascii="Times New Roman" w:hAnsi="Times New Roman"/>
          <w:sz w:val="28"/>
          <w:szCs w:val="28"/>
        </w:rPr>
        <w:t>студенту могут быть установлены дополнительные сроки ликвидации задолженности в период текущего семестра.</w:t>
      </w:r>
    </w:p>
    <w:p w:rsidR="009179A3" w:rsidRDefault="009179A3" w:rsidP="009179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501A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14</w:t>
      </w:r>
      <w:r w:rsidRPr="004A501A">
        <w:rPr>
          <w:rFonts w:ascii="Times New Roman" w:hAnsi="Times New Roman"/>
          <w:sz w:val="28"/>
          <w:szCs w:val="28"/>
        </w:rPr>
        <w:t>. Документы, подтверждающие пропуски по уважительным причинам, предо</w:t>
      </w:r>
      <w:r>
        <w:rPr>
          <w:rFonts w:ascii="Times New Roman" w:hAnsi="Times New Roman"/>
          <w:sz w:val="28"/>
          <w:szCs w:val="28"/>
        </w:rPr>
        <w:t>ставляются классному руководителю, заведующему отделением в течение</w:t>
      </w:r>
      <w:r w:rsidRPr="004A501A">
        <w:rPr>
          <w:rFonts w:ascii="Times New Roman" w:hAnsi="Times New Roman"/>
          <w:sz w:val="28"/>
          <w:szCs w:val="28"/>
        </w:rPr>
        <w:t xml:space="preserve"> трех дне</w:t>
      </w:r>
      <w:r>
        <w:rPr>
          <w:rFonts w:ascii="Times New Roman" w:hAnsi="Times New Roman"/>
          <w:sz w:val="28"/>
          <w:szCs w:val="28"/>
        </w:rPr>
        <w:t>й после того, как студент приступил</w:t>
      </w:r>
      <w:r w:rsidRPr="004A501A">
        <w:rPr>
          <w:rFonts w:ascii="Times New Roman" w:hAnsi="Times New Roman"/>
          <w:sz w:val="28"/>
          <w:szCs w:val="28"/>
        </w:rPr>
        <w:t xml:space="preserve"> к учебе.</w:t>
      </w:r>
    </w:p>
    <w:p w:rsidR="009179A3" w:rsidRDefault="009179A3" w:rsidP="009179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501A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15</w:t>
      </w:r>
      <w:r w:rsidRPr="004A501A">
        <w:rPr>
          <w:rFonts w:ascii="Times New Roman" w:hAnsi="Times New Roman"/>
          <w:sz w:val="28"/>
          <w:szCs w:val="28"/>
        </w:rPr>
        <w:t xml:space="preserve">. При невозможности явиться на занятия по болезни или другим причинам студент </w:t>
      </w:r>
      <w:r>
        <w:rPr>
          <w:rFonts w:ascii="Times New Roman" w:hAnsi="Times New Roman"/>
          <w:sz w:val="28"/>
          <w:szCs w:val="28"/>
        </w:rPr>
        <w:t xml:space="preserve">или родители (законные представители) </w:t>
      </w:r>
      <w:r w:rsidRPr="004A501A">
        <w:rPr>
          <w:rFonts w:ascii="Times New Roman" w:hAnsi="Times New Roman"/>
          <w:sz w:val="28"/>
          <w:szCs w:val="28"/>
        </w:rPr>
        <w:t>не позднее, чем на след</w:t>
      </w:r>
      <w:r>
        <w:rPr>
          <w:rFonts w:ascii="Times New Roman" w:hAnsi="Times New Roman"/>
          <w:sz w:val="28"/>
          <w:szCs w:val="28"/>
        </w:rPr>
        <w:t xml:space="preserve">ующий день после неявки, обязан(-ы) </w:t>
      </w:r>
      <w:r w:rsidRPr="004A501A">
        <w:rPr>
          <w:rFonts w:ascii="Times New Roman" w:hAnsi="Times New Roman"/>
          <w:sz w:val="28"/>
          <w:szCs w:val="28"/>
        </w:rPr>
        <w:t>известить о причине свое</w:t>
      </w:r>
      <w:r>
        <w:rPr>
          <w:rFonts w:ascii="Times New Roman" w:hAnsi="Times New Roman"/>
          <w:sz w:val="28"/>
          <w:szCs w:val="28"/>
        </w:rPr>
        <w:t>го отсутствия лично или через групорга классному руководителю</w:t>
      </w:r>
      <w:r w:rsidRPr="004A501A">
        <w:rPr>
          <w:rFonts w:ascii="Times New Roman" w:hAnsi="Times New Roman"/>
          <w:sz w:val="28"/>
          <w:szCs w:val="28"/>
        </w:rPr>
        <w:t>.</w:t>
      </w:r>
    </w:p>
    <w:p w:rsidR="009179A3" w:rsidRDefault="009179A3" w:rsidP="009179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2.16. Ликвидация </w:t>
      </w:r>
      <w:r w:rsidR="00D15EC4">
        <w:rPr>
          <w:rFonts w:ascii="Times New Roman" w:hAnsi="Times New Roman"/>
          <w:sz w:val="28"/>
          <w:szCs w:val="28"/>
        </w:rPr>
        <w:t>задолженности должна</w:t>
      </w:r>
      <w:r w:rsidRPr="004A501A">
        <w:rPr>
          <w:rFonts w:ascii="Times New Roman" w:hAnsi="Times New Roman"/>
          <w:sz w:val="28"/>
          <w:szCs w:val="28"/>
        </w:rPr>
        <w:t xml:space="preserve"> проводиться в свободн</w:t>
      </w:r>
      <w:r>
        <w:rPr>
          <w:rFonts w:ascii="Times New Roman" w:hAnsi="Times New Roman"/>
          <w:sz w:val="28"/>
          <w:szCs w:val="28"/>
        </w:rPr>
        <w:t>ое от учебных занятий время.</w:t>
      </w:r>
    </w:p>
    <w:p w:rsidR="009179A3" w:rsidRDefault="009179A3" w:rsidP="009179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2.17. </w:t>
      </w:r>
      <w:r w:rsidRPr="004A501A">
        <w:rPr>
          <w:rFonts w:ascii="Times New Roman" w:hAnsi="Times New Roman"/>
          <w:sz w:val="28"/>
          <w:szCs w:val="28"/>
        </w:rPr>
        <w:t>При успешном выполнении студентом необх</w:t>
      </w:r>
      <w:r>
        <w:rPr>
          <w:rFonts w:ascii="Times New Roman" w:hAnsi="Times New Roman"/>
          <w:sz w:val="28"/>
          <w:szCs w:val="28"/>
        </w:rPr>
        <w:t xml:space="preserve">одимого перечня учебных заданий, указанных в регистрационном листе, </w:t>
      </w:r>
      <w:r w:rsidRPr="004A501A">
        <w:rPr>
          <w:rFonts w:ascii="Times New Roman" w:hAnsi="Times New Roman"/>
          <w:sz w:val="28"/>
          <w:szCs w:val="28"/>
        </w:rPr>
        <w:t>текущая задолженность считается ликвидированной, о чем делае</w:t>
      </w:r>
      <w:r>
        <w:rPr>
          <w:rFonts w:ascii="Times New Roman" w:hAnsi="Times New Roman"/>
          <w:sz w:val="28"/>
          <w:szCs w:val="28"/>
        </w:rPr>
        <w:t xml:space="preserve">тся отметка в регистрационном листе, который вкладывается в личное дело и в классный журнал.  </w:t>
      </w:r>
    </w:p>
    <w:p w:rsidR="009179A3" w:rsidRDefault="009179A3" w:rsidP="009179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2.18. При наличии текущей академической задолженности по 2 (двум) и более предметам студент не допускается к промежуточной аттестации.</w:t>
      </w:r>
    </w:p>
    <w:p w:rsidR="009179A3" w:rsidRDefault="009179A3" w:rsidP="009179A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79A3" w:rsidRPr="00E456C6" w:rsidRDefault="009179A3" w:rsidP="00D15EC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56C6">
        <w:rPr>
          <w:rFonts w:ascii="Times New Roman" w:hAnsi="Times New Roman"/>
          <w:b/>
          <w:sz w:val="28"/>
          <w:szCs w:val="28"/>
        </w:rPr>
        <w:t>3. Промежуточная аттестация</w:t>
      </w:r>
    </w:p>
    <w:p w:rsidR="009179A3" w:rsidRDefault="009179A3" w:rsidP="009179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3</w:t>
      </w:r>
      <w:r w:rsidRPr="00610012">
        <w:rPr>
          <w:rFonts w:ascii="Times New Roman" w:hAnsi="Times New Roman"/>
          <w:color w:val="000000"/>
          <w:sz w:val="28"/>
        </w:rPr>
        <w:t xml:space="preserve">.1. </w:t>
      </w:r>
      <w:r>
        <w:rPr>
          <w:rFonts w:ascii="Times New Roman" w:hAnsi="Times New Roman"/>
          <w:sz w:val="28"/>
          <w:szCs w:val="28"/>
        </w:rPr>
        <w:t xml:space="preserve">Освоение </w:t>
      </w:r>
      <w:r w:rsidR="00D15EC4">
        <w:rPr>
          <w:rFonts w:ascii="Times New Roman" w:hAnsi="Times New Roman"/>
          <w:sz w:val="28"/>
          <w:szCs w:val="28"/>
        </w:rPr>
        <w:t>ППССЗ</w:t>
      </w:r>
      <w:r>
        <w:rPr>
          <w:rFonts w:ascii="Times New Roman" w:hAnsi="Times New Roman"/>
          <w:sz w:val="28"/>
          <w:szCs w:val="28"/>
        </w:rPr>
        <w:t xml:space="preserve"> по соответствующим специальностям, в том числе отдельной части или всего объёма учебной дисциплины, профессионального модуля, сопровождается промежуточной аттестацией студентов.</w:t>
      </w:r>
    </w:p>
    <w:p w:rsidR="009179A3" w:rsidRPr="006E7B7E" w:rsidRDefault="009179A3" w:rsidP="009179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3.2. </w:t>
      </w:r>
      <w:r w:rsidRPr="00610012">
        <w:rPr>
          <w:rFonts w:ascii="Times New Roman" w:hAnsi="Times New Roman"/>
          <w:color w:val="000000"/>
          <w:sz w:val="28"/>
        </w:rPr>
        <w:t>Промежуточная аттестация является основной формой кон</w:t>
      </w:r>
      <w:r w:rsidR="00D15EC4">
        <w:rPr>
          <w:rFonts w:ascii="Times New Roman" w:hAnsi="Times New Roman"/>
          <w:color w:val="000000"/>
          <w:sz w:val="28"/>
        </w:rPr>
        <w:t>тро</w:t>
      </w:r>
      <w:r w:rsidR="00D15EC4">
        <w:rPr>
          <w:rFonts w:ascii="Times New Roman" w:hAnsi="Times New Roman"/>
          <w:color w:val="000000"/>
          <w:sz w:val="28"/>
        </w:rPr>
        <w:softHyphen/>
        <w:t>ля учебной работы студентов.</w:t>
      </w:r>
    </w:p>
    <w:p w:rsidR="009179A3" w:rsidRPr="00610012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</w:t>
      </w:r>
      <w:r w:rsidRPr="00610012">
        <w:rPr>
          <w:rFonts w:ascii="Times New Roman" w:hAnsi="Times New Roman"/>
          <w:sz w:val="28"/>
        </w:rPr>
        <w:t>.</w:t>
      </w:r>
      <w:r w:rsidRPr="00610012">
        <w:rPr>
          <w:rFonts w:ascii="Times New Roman" w:hAnsi="Times New Roman"/>
          <w:sz w:val="28"/>
        </w:rPr>
        <w:tab/>
      </w:r>
      <w:r w:rsidRPr="00610012">
        <w:rPr>
          <w:rFonts w:ascii="Times New Roman" w:hAnsi="Times New Roman"/>
          <w:color w:val="000000"/>
          <w:sz w:val="28"/>
        </w:rPr>
        <w:t>Промежуточная аттестация обеспечивает оперативное управление учебн</w:t>
      </w:r>
      <w:r w:rsidR="00D15EC4">
        <w:rPr>
          <w:rFonts w:ascii="Times New Roman" w:hAnsi="Times New Roman"/>
          <w:color w:val="000000"/>
          <w:sz w:val="28"/>
        </w:rPr>
        <w:t>ой деятельностью студента,</w:t>
      </w:r>
      <w:r w:rsidRPr="00610012">
        <w:rPr>
          <w:rFonts w:ascii="Times New Roman" w:hAnsi="Times New Roman"/>
          <w:color w:val="000000"/>
          <w:sz w:val="28"/>
        </w:rPr>
        <w:t xml:space="preserve"> ее корректировку и проводится с целью определения:</w:t>
      </w:r>
    </w:p>
    <w:p w:rsidR="009179A3" w:rsidRPr="00610012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 w:rsidRPr="00610012">
        <w:rPr>
          <w:rFonts w:ascii="Times New Roman" w:hAnsi="Times New Roman"/>
          <w:color w:val="000000"/>
          <w:sz w:val="28"/>
        </w:rPr>
        <w:t>- соответствия уровня и качества подготовки специалиста федеральному государственному образовательному стандарту среднего профессионального образования</w:t>
      </w:r>
      <w:r w:rsidR="00D15EC4">
        <w:rPr>
          <w:rFonts w:ascii="Times New Roman" w:hAnsi="Times New Roman"/>
          <w:color w:val="000000"/>
          <w:sz w:val="28"/>
        </w:rPr>
        <w:t xml:space="preserve"> по специальности</w:t>
      </w:r>
      <w:r w:rsidRPr="00610012">
        <w:rPr>
          <w:rFonts w:ascii="Times New Roman" w:hAnsi="Times New Roman"/>
          <w:color w:val="000000"/>
          <w:sz w:val="28"/>
        </w:rPr>
        <w:t xml:space="preserve"> в части Государственных требований;</w:t>
      </w:r>
    </w:p>
    <w:p w:rsidR="009179A3" w:rsidRPr="00610012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 w:rsidRPr="00610012">
        <w:rPr>
          <w:rFonts w:ascii="Times New Roman" w:hAnsi="Times New Roman"/>
          <w:color w:val="000000"/>
          <w:sz w:val="28"/>
        </w:rPr>
        <w:t xml:space="preserve">- полноты и прочности теоретических знаний по </w:t>
      </w:r>
      <w:r>
        <w:rPr>
          <w:rFonts w:ascii="Times New Roman" w:hAnsi="Times New Roman"/>
          <w:color w:val="000000"/>
          <w:sz w:val="28"/>
        </w:rPr>
        <w:t>учебной дисци</w:t>
      </w:r>
      <w:r w:rsidR="00D15EC4">
        <w:rPr>
          <w:rFonts w:ascii="Times New Roman" w:hAnsi="Times New Roman"/>
          <w:color w:val="000000"/>
          <w:sz w:val="28"/>
        </w:rPr>
        <w:t>плине, междисциплинарному курсу, профессиональному модулю</w:t>
      </w:r>
      <w:r w:rsidRPr="00610012">
        <w:rPr>
          <w:rFonts w:ascii="Times New Roman" w:hAnsi="Times New Roman"/>
          <w:color w:val="000000"/>
          <w:sz w:val="28"/>
        </w:rPr>
        <w:t>;</w:t>
      </w:r>
    </w:p>
    <w:p w:rsidR="009179A3" w:rsidRPr="00610012" w:rsidRDefault="009179A3" w:rsidP="009179A3">
      <w:pPr>
        <w:pStyle w:val="2"/>
      </w:pPr>
      <w:r w:rsidRPr="00610012">
        <w:t xml:space="preserve">- </w:t>
      </w:r>
      <w:proofErr w:type="spellStart"/>
      <w:r w:rsidRPr="00610012">
        <w:t>сформированности</w:t>
      </w:r>
      <w:proofErr w:type="spellEnd"/>
      <w:r w:rsidRPr="00610012">
        <w:t xml:space="preserve"> умений применять полученные теоретиче</w:t>
      </w:r>
      <w:r w:rsidRPr="00610012">
        <w:softHyphen/>
        <w:t>ские знания при решении практических задач и выполнении лабора</w:t>
      </w:r>
      <w:r w:rsidRPr="00610012">
        <w:softHyphen/>
        <w:t>торных работ;</w:t>
      </w:r>
    </w:p>
    <w:p w:rsidR="00D15EC4" w:rsidRPr="00D15EC4" w:rsidRDefault="00D15EC4" w:rsidP="00D15E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 w:rsidR="009179A3" w:rsidRPr="00D15EC4">
        <w:rPr>
          <w:rFonts w:ascii="Times New Roman" w:hAnsi="Times New Roman"/>
          <w:color w:val="000000"/>
          <w:sz w:val="28"/>
        </w:rPr>
        <w:t>наличи</w:t>
      </w:r>
      <w:r w:rsidRPr="00D15EC4">
        <w:rPr>
          <w:rFonts w:ascii="Times New Roman" w:hAnsi="Times New Roman"/>
          <w:color w:val="000000"/>
          <w:sz w:val="28"/>
        </w:rPr>
        <w:t xml:space="preserve">я умений самостоятельной работы, умений по поиску, обработке, интерпретации информации, в том числе в рамках работы с </w:t>
      </w:r>
      <w:r w:rsidRPr="00D15EC4">
        <w:rPr>
          <w:rFonts w:ascii="Times New Roman" w:hAnsi="Times New Roman"/>
          <w:sz w:val="28"/>
        </w:rPr>
        <w:t>учебной литературой, методическими пособиями, информационно- образовательными ресурсами, сетью ИНТЕРНЕТ</w:t>
      </w:r>
      <w:r>
        <w:rPr>
          <w:rFonts w:ascii="Times New Roman" w:hAnsi="Times New Roman"/>
          <w:sz w:val="28"/>
        </w:rPr>
        <w:t>.</w:t>
      </w:r>
    </w:p>
    <w:p w:rsidR="009179A3" w:rsidRPr="00610012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3.3. </w:t>
      </w:r>
      <w:r w:rsidRPr="00610012">
        <w:rPr>
          <w:rFonts w:ascii="Times New Roman" w:hAnsi="Times New Roman"/>
          <w:sz w:val="28"/>
        </w:rPr>
        <w:t xml:space="preserve">Промежуточная аттестация </w:t>
      </w:r>
      <w:r w:rsidRPr="00C77939">
        <w:rPr>
          <w:rFonts w:ascii="Times New Roman" w:hAnsi="Times New Roman"/>
          <w:sz w:val="28"/>
        </w:rPr>
        <w:t>позволяет оценить результаты</w:t>
      </w:r>
      <w:r w:rsidRPr="00610012">
        <w:rPr>
          <w:rFonts w:ascii="Times New Roman" w:hAnsi="Times New Roman"/>
          <w:sz w:val="28"/>
        </w:rPr>
        <w:t xml:space="preserve"> учебной деятельности студента за семестр. Основными формами промежуточной</w:t>
      </w:r>
      <w:r w:rsidR="00CC6B80">
        <w:rPr>
          <w:rFonts w:ascii="Times New Roman" w:hAnsi="Times New Roman"/>
          <w:sz w:val="28"/>
        </w:rPr>
        <w:t xml:space="preserve"> </w:t>
      </w:r>
      <w:r w:rsidRPr="00610012">
        <w:rPr>
          <w:rFonts w:ascii="Times New Roman" w:hAnsi="Times New Roman"/>
          <w:sz w:val="28"/>
        </w:rPr>
        <w:t>аттестации являются:</w:t>
      </w:r>
    </w:p>
    <w:p w:rsidR="009179A3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610012">
        <w:rPr>
          <w:rFonts w:ascii="Times New Roman" w:hAnsi="Times New Roman"/>
          <w:color w:val="000000"/>
          <w:sz w:val="28"/>
        </w:rPr>
        <w:t>экзамен по</w:t>
      </w:r>
      <w:r>
        <w:rPr>
          <w:rFonts w:ascii="Times New Roman" w:hAnsi="Times New Roman"/>
          <w:color w:val="000000"/>
          <w:sz w:val="28"/>
        </w:rPr>
        <w:t xml:space="preserve"> учебной</w:t>
      </w:r>
      <w:r w:rsidRPr="00610012">
        <w:rPr>
          <w:rFonts w:ascii="Times New Roman" w:hAnsi="Times New Roman"/>
          <w:color w:val="000000"/>
          <w:sz w:val="28"/>
        </w:rPr>
        <w:t xml:space="preserve"> дисциплине</w:t>
      </w:r>
      <w:r w:rsidR="00B759DA">
        <w:rPr>
          <w:rFonts w:ascii="Times New Roman" w:hAnsi="Times New Roman"/>
          <w:color w:val="000000"/>
          <w:sz w:val="28"/>
        </w:rPr>
        <w:t>, МДК</w:t>
      </w:r>
      <w:r w:rsidRPr="00610012">
        <w:rPr>
          <w:rFonts w:ascii="Times New Roman" w:hAnsi="Times New Roman"/>
          <w:color w:val="000000"/>
          <w:sz w:val="28"/>
        </w:rPr>
        <w:t>;</w:t>
      </w:r>
    </w:p>
    <w:p w:rsidR="009179A3" w:rsidRPr="00610012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квалификационный экзамен по профессиональному модулю;</w:t>
      </w:r>
    </w:p>
    <w:p w:rsidR="009179A3" w:rsidRPr="00610012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610012">
        <w:rPr>
          <w:rFonts w:ascii="Times New Roman" w:hAnsi="Times New Roman"/>
          <w:color w:val="000000"/>
          <w:sz w:val="28"/>
        </w:rPr>
        <w:t xml:space="preserve">комплексный экзамен по двум или нескольким </w:t>
      </w:r>
      <w:r>
        <w:rPr>
          <w:rFonts w:ascii="Times New Roman" w:hAnsi="Times New Roman"/>
          <w:color w:val="000000"/>
          <w:sz w:val="28"/>
        </w:rPr>
        <w:t xml:space="preserve">учебным </w:t>
      </w:r>
      <w:r w:rsidRPr="00610012">
        <w:rPr>
          <w:rFonts w:ascii="Times New Roman" w:hAnsi="Times New Roman"/>
          <w:color w:val="000000"/>
          <w:sz w:val="28"/>
        </w:rPr>
        <w:t>дисциплинам</w:t>
      </w:r>
      <w:r w:rsidR="00D83F44">
        <w:rPr>
          <w:rFonts w:ascii="Times New Roman" w:hAnsi="Times New Roman"/>
          <w:color w:val="000000"/>
          <w:sz w:val="28"/>
        </w:rPr>
        <w:t>, МДК</w:t>
      </w:r>
      <w:r w:rsidRPr="00610012">
        <w:rPr>
          <w:rFonts w:ascii="Times New Roman" w:hAnsi="Times New Roman"/>
          <w:color w:val="000000"/>
          <w:sz w:val="28"/>
        </w:rPr>
        <w:t>;</w:t>
      </w:r>
    </w:p>
    <w:p w:rsidR="009179A3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610012">
        <w:rPr>
          <w:rFonts w:ascii="Times New Roman" w:hAnsi="Times New Roman"/>
          <w:color w:val="000000"/>
          <w:sz w:val="28"/>
        </w:rPr>
        <w:t xml:space="preserve">зачет по </w:t>
      </w:r>
      <w:r>
        <w:rPr>
          <w:rFonts w:ascii="Times New Roman" w:hAnsi="Times New Roman"/>
          <w:color w:val="000000"/>
          <w:sz w:val="28"/>
        </w:rPr>
        <w:t>учебной</w:t>
      </w:r>
      <w:r w:rsidRPr="00610012">
        <w:rPr>
          <w:rFonts w:ascii="Times New Roman" w:hAnsi="Times New Roman"/>
          <w:color w:val="000000"/>
          <w:sz w:val="28"/>
        </w:rPr>
        <w:t xml:space="preserve"> дисциплине;</w:t>
      </w:r>
    </w:p>
    <w:p w:rsidR="00D83F44" w:rsidRDefault="00D83F44" w:rsidP="009179A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зачет по учебной практике;</w:t>
      </w:r>
    </w:p>
    <w:p w:rsidR="00B759DA" w:rsidRDefault="00B759DA" w:rsidP="009179A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дифференцированный зачёт по производственной практике; </w:t>
      </w:r>
    </w:p>
    <w:p w:rsidR="009179A3" w:rsidRPr="00610012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 w:rsidR="00B759DA">
        <w:rPr>
          <w:rFonts w:ascii="Times New Roman" w:hAnsi="Times New Roman"/>
          <w:color w:val="000000"/>
          <w:sz w:val="28"/>
        </w:rPr>
        <w:t xml:space="preserve">дифференцированный зачёт по </w:t>
      </w:r>
      <w:r w:rsidRPr="00610012">
        <w:rPr>
          <w:rFonts w:ascii="Times New Roman" w:hAnsi="Times New Roman"/>
          <w:color w:val="000000"/>
          <w:sz w:val="28"/>
        </w:rPr>
        <w:t>курсов</w:t>
      </w:r>
      <w:r w:rsidR="00B759DA">
        <w:rPr>
          <w:rFonts w:ascii="Times New Roman" w:hAnsi="Times New Roman"/>
          <w:color w:val="000000"/>
          <w:sz w:val="28"/>
        </w:rPr>
        <w:t>ой</w:t>
      </w:r>
      <w:r w:rsidRPr="00610012">
        <w:rPr>
          <w:rFonts w:ascii="Times New Roman" w:hAnsi="Times New Roman"/>
          <w:color w:val="000000"/>
          <w:sz w:val="28"/>
        </w:rPr>
        <w:t xml:space="preserve"> работ</w:t>
      </w:r>
      <w:r w:rsidR="00B759DA">
        <w:rPr>
          <w:rFonts w:ascii="Times New Roman" w:hAnsi="Times New Roman"/>
          <w:color w:val="000000"/>
          <w:sz w:val="28"/>
        </w:rPr>
        <w:t>е</w:t>
      </w:r>
      <w:r w:rsidRPr="00610012">
        <w:rPr>
          <w:rFonts w:ascii="Times New Roman" w:hAnsi="Times New Roman"/>
          <w:color w:val="000000"/>
          <w:sz w:val="28"/>
        </w:rPr>
        <w:t xml:space="preserve"> (проект</w:t>
      </w:r>
      <w:r w:rsidR="00B759DA">
        <w:rPr>
          <w:rFonts w:ascii="Times New Roman" w:hAnsi="Times New Roman"/>
          <w:color w:val="000000"/>
          <w:sz w:val="28"/>
        </w:rPr>
        <w:t>у</w:t>
      </w:r>
      <w:r w:rsidRPr="00610012">
        <w:rPr>
          <w:rFonts w:ascii="Times New Roman" w:hAnsi="Times New Roman"/>
          <w:color w:val="000000"/>
          <w:sz w:val="28"/>
        </w:rPr>
        <w:t>);</w:t>
      </w:r>
    </w:p>
    <w:p w:rsidR="00D83F44" w:rsidRPr="00610012" w:rsidRDefault="00D83F44" w:rsidP="009179A3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D83F44">
        <w:rPr>
          <w:rFonts w:ascii="Times New Roman" w:hAnsi="Times New Roman"/>
          <w:sz w:val="28"/>
        </w:rPr>
        <w:t>аттестация по текущим отметкам.</w:t>
      </w:r>
    </w:p>
    <w:p w:rsidR="009179A3" w:rsidRPr="00C77939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C77939"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4</w:t>
      </w:r>
      <w:r w:rsidRPr="00C77939">
        <w:rPr>
          <w:rFonts w:ascii="Times New Roman" w:hAnsi="Times New Roman"/>
          <w:sz w:val="28"/>
        </w:rPr>
        <w:t xml:space="preserve">. Промежуточная аттестация обучающихся проводится в формах, определенных учебным планом, и в порядке, установленном </w:t>
      </w:r>
      <w:r w:rsidR="00D83F44">
        <w:rPr>
          <w:rFonts w:ascii="Times New Roman" w:hAnsi="Times New Roman"/>
          <w:sz w:val="28"/>
        </w:rPr>
        <w:t>колледжем</w:t>
      </w:r>
      <w:r w:rsidRPr="00C77939">
        <w:rPr>
          <w:rFonts w:ascii="Times New Roman" w:hAnsi="Times New Roman"/>
          <w:sz w:val="28"/>
        </w:rPr>
        <w:t xml:space="preserve">. Периодичность промежуточной аттестации </w:t>
      </w:r>
      <w:r w:rsidR="00D83F44" w:rsidRPr="00C77939">
        <w:rPr>
          <w:rFonts w:ascii="Times New Roman" w:hAnsi="Times New Roman"/>
          <w:sz w:val="28"/>
        </w:rPr>
        <w:t>определена рабочими</w:t>
      </w:r>
      <w:r w:rsidRPr="00C77939">
        <w:rPr>
          <w:rFonts w:ascii="Times New Roman" w:hAnsi="Times New Roman"/>
          <w:sz w:val="28"/>
        </w:rPr>
        <w:t xml:space="preserve"> учебными планами.</w:t>
      </w:r>
    </w:p>
    <w:p w:rsidR="009179A3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3.5. </w:t>
      </w:r>
      <w:r w:rsidRPr="00A53895">
        <w:rPr>
          <w:rFonts w:ascii="Times New Roman" w:hAnsi="Times New Roman"/>
          <w:sz w:val="28"/>
        </w:rPr>
        <w:t>Количество экзаменов в процессе промежуточной аттестации студентов п</w:t>
      </w:r>
      <w:r>
        <w:rPr>
          <w:rFonts w:ascii="Times New Roman" w:hAnsi="Times New Roman"/>
          <w:sz w:val="28"/>
        </w:rPr>
        <w:t>о очной</w:t>
      </w:r>
      <w:r w:rsidRPr="00A53895">
        <w:rPr>
          <w:rFonts w:ascii="Times New Roman" w:hAnsi="Times New Roman"/>
          <w:sz w:val="28"/>
        </w:rPr>
        <w:t xml:space="preserve"> и заочной формам </w:t>
      </w:r>
      <w:bookmarkStart w:id="1" w:name="81b35"/>
      <w:bookmarkEnd w:id="1"/>
      <w:r w:rsidRPr="00A53895">
        <w:rPr>
          <w:rFonts w:ascii="Times New Roman" w:hAnsi="Times New Roman"/>
          <w:sz w:val="28"/>
        </w:rPr>
        <w:t>получения образования не должно превышать 8 экзаменов в учебном году, а количество зачетов - 10. В указанное количество не входят экзамены и зачеты по физической культуре и факультативным дисциплинам.</w:t>
      </w:r>
      <w:r w:rsidR="001A293D">
        <w:rPr>
          <w:rFonts w:ascii="Times New Roman" w:hAnsi="Times New Roman"/>
          <w:sz w:val="28"/>
        </w:rPr>
        <w:t xml:space="preserve"> </w:t>
      </w:r>
      <w:r w:rsidRPr="00610012">
        <w:rPr>
          <w:rFonts w:ascii="Times New Roman" w:hAnsi="Times New Roman"/>
          <w:color w:val="000000"/>
          <w:sz w:val="28"/>
        </w:rPr>
        <w:t>Объем времени, отводимый на аттестацию, может быть увеличен за счет резерва времени учебного заведения, установленного Государст</w:t>
      </w:r>
      <w:r w:rsidRPr="00610012">
        <w:rPr>
          <w:rFonts w:ascii="Times New Roman" w:hAnsi="Times New Roman"/>
          <w:color w:val="000000"/>
          <w:sz w:val="28"/>
        </w:rPr>
        <w:softHyphen/>
        <w:t>венными требованиями.</w:t>
      </w:r>
    </w:p>
    <w:p w:rsidR="009179A3" w:rsidRPr="00CD2471" w:rsidRDefault="009179A3" w:rsidP="009179A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3.6. </w:t>
      </w:r>
      <w:r w:rsidRPr="00CD2471">
        <w:rPr>
          <w:rFonts w:ascii="Times New Roman" w:hAnsi="Times New Roman"/>
          <w:sz w:val="28"/>
          <w:szCs w:val="24"/>
        </w:rPr>
        <w:t>Согласно учебному плану возможна промежуточная аттестация по составным элементам программы профессионального модуля: по МДК – дифференцированный зачет или экзамен, по учебной</w:t>
      </w:r>
      <w:r>
        <w:rPr>
          <w:rFonts w:ascii="Times New Roman" w:hAnsi="Times New Roman"/>
          <w:sz w:val="28"/>
          <w:szCs w:val="24"/>
        </w:rPr>
        <w:t xml:space="preserve"> практике – зачёт,</w:t>
      </w:r>
      <w:r w:rsidRPr="00CD2471">
        <w:rPr>
          <w:rFonts w:ascii="Times New Roman" w:hAnsi="Times New Roman"/>
          <w:sz w:val="28"/>
          <w:szCs w:val="24"/>
        </w:rPr>
        <w:t xml:space="preserve"> производственной практике – дифференцированный зачет. Если модуль содержит несколько МДК, возможно проведение комплексного экзамена или комплексного дифференцированного зачета по нескольким МДК в составе этого модуля.</w:t>
      </w:r>
    </w:p>
    <w:p w:rsidR="009179A3" w:rsidRDefault="009179A3" w:rsidP="009179A3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Планирование промежуточной аттестации.</w:t>
      </w:r>
    </w:p>
    <w:p w:rsidR="009179A3" w:rsidRPr="000976D1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3.7</w:t>
      </w:r>
      <w:r w:rsidRPr="000976D1">
        <w:rPr>
          <w:rFonts w:ascii="Times New Roman" w:hAnsi="Times New Roman"/>
          <w:sz w:val="28"/>
          <w:szCs w:val="28"/>
        </w:rPr>
        <w:t xml:space="preserve">.1. </w:t>
      </w:r>
      <w:r w:rsidRPr="000976D1">
        <w:rPr>
          <w:rFonts w:ascii="Times New Roman" w:hAnsi="Times New Roman"/>
          <w:color w:val="000000"/>
          <w:sz w:val="28"/>
        </w:rPr>
        <w:t>В соответствии с учебными планами</w:t>
      </w:r>
      <w:r w:rsidR="00CC6B80">
        <w:rPr>
          <w:rFonts w:ascii="Times New Roman" w:hAnsi="Times New Roman"/>
          <w:color w:val="000000"/>
          <w:sz w:val="28"/>
        </w:rPr>
        <w:t xml:space="preserve"> </w:t>
      </w:r>
      <w:r w:rsidR="00D83F44">
        <w:rPr>
          <w:rFonts w:ascii="Times New Roman" w:hAnsi="Times New Roman"/>
          <w:color w:val="000000"/>
          <w:sz w:val="28"/>
        </w:rPr>
        <w:t>колледжем</w:t>
      </w:r>
      <w:r w:rsidR="00CC6B80">
        <w:rPr>
          <w:rFonts w:ascii="Times New Roman" w:hAnsi="Times New Roman"/>
          <w:color w:val="000000"/>
          <w:sz w:val="28"/>
        </w:rPr>
        <w:t xml:space="preserve"> </w:t>
      </w:r>
      <w:r w:rsidRPr="00C77939">
        <w:rPr>
          <w:rFonts w:ascii="Times New Roman" w:hAnsi="Times New Roman"/>
          <w:sz w:val="28"/>
        </w:rPr>
        <w:t>устанавливается ко</w:t>
      </w:r>
      <w:r w:rsidRPr="00C77939">
        <w:rPr>
          <w:rFonts w:ascii="Times New Roman" w:hAnsi="Times New Roman"/>
          <w:sz w:val="28"/>
        </w:rPr>
        <w:softHyphen/>
        <w:t xml:space="preserve">личество и наименование </w:t>
      </w:r>
      <w:r>
        <w:rPr>
          <w:rFonts w:ascii="Times New Roman" w:hAnsi="Times New Roman"/>
          <w:sz w:val="28"/>
        </w:rPr>
        <w:t xml:space="preserve">учебных </w:t>
      </w:r>
      <w:r w:rsidRPr="00C77939">
        <w:rPr>
          <w:rFonts w:ascii="Times New Roman" w:hAnsi="Times New Roman"/>
          <w:sz w:val="28"/>
        </w:rPr>
        <w:t>дисциплин</w:t>
      </w:r>
      <w:r>
        <w:rPr>
          <w:rFonts w:ascii="Times New Roman" w:hAnsi="Times New Roman"/>
          <w:sz w:val="28"/>
        </w:rPr>
        <w:t>, междисциплинарных курсов, профессиональных модулей</w:t>
      </w:r>
      <w:r w:rsidRPr="00C77939">
        <w:rPr>
          <w:rFonts w:ascii="Times New Roman" w:hAnsi="Times New Roman"/>
          <w:sz w:val="28"/>
        </w:rPr>
        <w:t xml:space="preserve"> для следующих форм промежу</w:t>
      </w:r>
      <w:r w:rsidRPr="00C77939">
        <w:rPr>
          <w:rFonts w:ascii="Times New Roman" w:hAnsi="Times New Roman"/>
          <w:sz w:val="28"/>
        </w:rPr>
        <w:softHyphen/>
        <w:t>точной аттестации</w:t>
      </w:r>
      <w:r>
        <w:rPr>
          <w:rFonts w:ascii="Times New Roman" w:hAnsi="Times New Roman"/>
          <w:color w:val="000000"/>
          <w:sz w:val="28"/>
        </w:rPr>
        <w:t>:</w:t>
      </w:r>
    </w:p>
    <w:p w:rsidR="00D83F44" w:rsidRDefault="00D83F44" w:rsidP="00D83F4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610012">
        <w:rPr>
          <w:rFonts w:ascii="Times New Roman" w:hAnsi="Times New Roman"/>
          <w:color w:val="000000"/>
          <w:sz w:val="28"/>
        </w:rPr>
        <w:t>экзамен</w:t>
      </w:r>
      <w:r>
        <w:rPr>
          <w:rFonts w:ascii="Times New Roman" w:hAnsi="Times New Roman"/>
          <w:color w:val="000000"/>
          <w:sz w:val="28"/>
        </w:rPr>
        <w:t>а</w:t>
      </w:r>
      <w:r w:rsidRPr="00610012">
        <w:rPr>
          <w:rFonts w:ascii="Times New Roman" w:hAnsi="Times New Roman"/>
          <w:color w:val="000000"/>
          <w:sz w:val="28"/>
        </w:rPr>
        <w:t xml:space="preserve"> по</w:t>
      </w:r>
      <w:r>
        <w:rPr>
          <w:rFonts w:ascii="Times New Roman" w:hAnsi="Times New Roman"/>
          <w:color w:val="000000"/>
          <w:sz w:val="28"/>
        </w:rPr>
        <w:t xml:space="preserve"> учебной</w:t>
      </w:r>
      <w:r w:rsidRPr="00610012">
        <w:rPr>
          <w:rFonts w:ascii="Times New Roman" w:hAnsi="Times New Roman"/>
          <w:color w:val="000000"/>
          <w:sz w:val="28"/>
        </w:rPr>
        <w:t xml:space="preserve"> дисциплине</w:t>
      </w:r>
      <w:r>
        <w:rPr>
          <w:rFonts w:ascii="Times New Roman" w:hAnsi="Times New Roman"/>
          <w:color w:val="000000"/>
          <w:sz w:val="28"/>
        </w:rPr>
        <w:t>, МДК</w:t>
      </w:r>
      <w:r w:rsidRPr="00610012">
        <w:rPr>
          <w:rFonts w:ascii="Times New Roman" w:hAnsi="Times New Roman"/>
          <w:color w:val="000000"/>
          <w:sz w:val="28"/>
        </w:rPr>
        <w:t>;</w:t>
      </w:r>
    </w:p>
    <w:p w:rsidR="00D83F44" w:rsidRPr="00610012" w:rsidRDefault="00D83F44" w:rsidP="00D83F4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 w:rsidR="00A22743">
        <w:rPr>
          <w:rFonts w:ascii="Times New Roman" w:hAnsi="Times New Roman"/>
          <w:color w:val="000000"/>
          <w:sz w:val="28"/>
        </w:rPr>
        <w:t>экзамена (</w:t>
      </w:r>
      <w:r>
        <w:rPr>
          <w:rFonts w:ascii="Times New Roman" w:hAnsi="Times New Roman"/>
          <w:color w:val="000000"/>
          <w:sz w:val="28"/>
        </w:rPr>
        <w:t>квалификационного</w:t>
      </w:r>
      <w:r w:rsidR="00A22743"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 xml:space="preserve"> по профессиональному модулю;</w:t>
      </w:r>
    </w:p>
    <w:p w:rsidR="00D83F44" w:rsidRPr="00610012" w:rsidRDefault="00D83F44" w:rsidP="00D83F4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комплексного</w:t>
      </w:r>
      <w:r w:rsidRPr="00610012">
        <w:rPr>
          <w:rFonts w:ascii="Times New Roman" w:hAnsi="Times New Roman"/>
          <w:color w:val="000000"/>
          <w:sz w:val="28"/>
        </w:rPr>
        <w:t xml:space="preserve"> экзамен</w:t>
      </w:r>
      <w:r>
        <w:rPr>
          <w:rFonts w:ascii="Times New Roman" w:hAnsi="Times New Roman"/>
          <w:color w:val="000000"/>
          <w:sz w:val="28"/>
        </w:rPr>
        <w:t>а</w:t>
      </w:r>
      <w:r w:rsidRPr="00610012">
        <w:rPr>
          <w:rFonts w:ascii="Times New Roman" w:hAnsi="Times New Roman"/>
          <w:color w:val="000000"/>
          <w:sz w:val="28"/>
        </w:rPr>
        <w:t xml:space="preserve"> по двум или нескольким </w:t>
      </w:r>
      <w:r>
        <w:rPr>
          <w:rFonts w:ascii="Times New Roman" w:hAnsi="Times New Roman"/>
          <w:color w:val="000000"/>
          <w:sz w:val="28"/>
        </w:rPr>
        <w:t xml:space="preserve">учебным </w:t>
      </w:r>
      <w:r w:rsidRPr="00610012">
        <w:rPr>
          <w:rFonts w:ascii="Times New Roman" w:hAnsi="Times New Roman"/>
          <w:color w:val="000000"/>
          <w:sz w:val="28"/>
        </w:rPr>
        <w:t>дисциплинам</w:t>
      </w:r>
      <w:r>
        <w:rPr>
          <w:rFonts w:ascii="Times New Roman" w:hAnsi="Times New Roman"/>
          <w:color w:val="000000"/>
          <w:sz w:val="28"/>
        </w:rPr>
        <w:t>, МДК</w:t>
      </w:r>
      <w:r w:rsidRPr="00610012">
        <w:rPr>
          <w:rFonts w:ascii="Times New Roman" w:hAnsi="Times New Roman"/>
          <w:color w:val="000000"/>
          <w:sz w:val="28"/>
        </w:rPr>
        <w:t>;</w:t>
      </w:r>
    </w:p>
    <w:p w:rsidR="00D83F44" w:rsidRDefault="00D83F44" w:rsidP="00D83F4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610012">
        <w:rPr>
          <w:rFonts w:ascii="Times New Roman" w:hAnsi="Times New Roman"/>
          <w:color w:val="000000"/>
          <w:sz w:val="28"/>
        </w:rPr>
        <w:t>зачет</w:t>
      </w:r>
      <w:r>
        <w:rPr>
          <w:rFonts w:ascii="Times New Roman" w:hAnsi="Times New Roman"/>
          <w:color w:val="000000"/>
          <w:sz w:val="28"/>
        </w:rPr>
        <w:t>а</w:t>
      </w:r>
      <w:r w:rsidRPr="00610012">
        <w:rPr>
          <w:rFonts w:ascii="Times New Roman" w:hAnsi="Times New Roman"/>
          <w:color w:val="000000"/>
          <w:sz w:val="28"/>
        </w:rPr>
        <w:t xml:space="preserve"> по </w:t>
      </w:r>
      <w:r>
        <w:rPr>
          <w:rFonts w:ascii="Times New Roman" w:hAnsi="Times New Roman"/>
          <w:color w:val="000000"/>
          <w:sz w:val="28"/>
        </w:rPr>
        <w:t>учебной</w:t>
      </w:r>
      <w:r w:rsidRPr="00610012">
        <w:rPr>
          <w:rFonts w:ascii="Times New Roman" w:hAnsi="Times New Roman"/>
          <w:color w:val="000000"/>
          <w:sz w:val="28"/>
        </w:rPr>
        <w:t xml:space="preserve"> дисциплине;</w:t>
      </w:r>
    </w:p>
    <w:p w:rsidR="00D83F44" w:rsidRDefault="00D83F44" w:rsidP="00D83F4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зачета по учебной практике;</w:t>
      </w:r>
    </w:p>
    <w:p w:rsidR="00D83F44" w:rsidRDefault="00D83F44" w:rsidP="00D83F4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дифференцированного зачёта по производственной практике; </w:t>
      </w:r>
    </w:p>
    <w:p w:rsidR="00D83F44" w:rsidRPr="00610012" w:rsidRDefault="00D83F44" w:rsidP="00D83F4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дифференцированного зачёта по </w:t>
      </w:r>
      <w:r w:rsidRPr="00610012">
        <w:rPr>
          <w:rFonts w:ascii="Times New Roman" w:hAnsi="Times New Roman"/>
          <w:color w:val="000000"/>
          <w:sz w:val="28"/>
        </w:rPr>
        <w:t>курсов</w:t>
      </w:r>
      <w:r>
        <w:rPr>
          <w:rFonts w:ascii="Times New Roman" w:hAnsi="Times New Roman"/>
          <w:color w:val="000000"/>
          <w:sz w:val="28"/>
        </w:rPr>
        <w:t>ой</w:t>
      </w:r>
      <w:r w:rsidRPr="00610012">
        <w:rPr>
          <w:rFonts w:ascii="Times New Roman" w:hAnsi="Times New Roman"/>
          <w:color w:val="000000"/>
          <w:sz w:val="28"/>
        </w:rPr>
        <w:t xml:space="preserve"> работ</w:t>
      </w:r>
      <w:r>
        <w:rPr>
          <w:rFonts w:ascii="Times New Roman" w:hAnsi="Times New Roman"/>
          <w:color w:val="000000"/>
          <w:sz w:val="28"/>
        </w:rPr>
        <w:t>е</w:t>
      </w:r>
      <w:r w:rsidRPr="00610012">
        <w:rPr>
          <w:rFonts w:ascii="Times New Roman" w:hAnsi="Times New Roman"/>
          <w:color w:val="000000"/>
          <w:sz w:val="28"/>
        </w:rPr>
        <w:t xml:space="preserve"> (проект</w:t>
      </w:r>
      <w:r>
        <w:rPr>
          <w:rFonts w:ascii="Times New Roman" w:hAnsi="Times New Roman"/>
          <w:color w:val="000000"/>
          <w:sz w:val="28"/>
        </w:rPr>
        <w:t>у</w:t>
      </w:r>
      <w:r w:rsidRPr="00610012">
        <w:rPr>
          <w:rFonts w:ascii="Times New Roman" w:hAnsi="Times New Roman"/>
          <w:color w:val="000000"/>
          <w:sz w:val="28"/>
        </w:rPr>
        <w:t>);</w:t>
      </w:r>
    </w:p>
    <w:p w:rsidR="009179A3" w:rsidRPr="000976D1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3.7.2.</w:t>
      </w:r>
      <w:r w:rsidRPr="000976D1">
        <w:rPr>
          <w:rFonts w:ascii="Times New Roman" w:hAnsi="Times New Roman"/>
          <w:color w:val="000000"/>
          <w:sz w:val="28"/>
        </w:rPr>
        <w:tab/>
        <w:t xml:space="preserve">При выборе </w:t>
      </w:r>
      <w:r>
        <w:rPr>
          <w:rFonts w:ascii="Times New Roman" w:hAnsi="Times New Roman"/>
          <w:color w:val="000000"/>
          <w:sz w:val="28"/>
        </w:rPr>
        <w:t xml:space="preserve">учебных дисциплин, междисциплинарных курсов (МДК) </w:t>
      </w:r>
      <w:r w:rsidRPr="000976D1">
        <w:rPr>
          <w:rFonts w:ascii="Times New Roman" w:hAnsi="Times New Roman"/>
          <w:color w:val="000000"/>
          <w:sz w:val="28"/>
        </w:rPr>
        <w:t>для экзамена</w:t>
      </w:r>
      <w:r w:rsidR="001A293D">
        <w:rPr>
          <w:rFonts w:ascii="Times New Roman" w:hAnsi="Times New Roman"/>
          <w:color w:val="000000"/>
          <w:sz w:val="28"/>
        </w:rPr>
        <w:t xml:space="preserve"> </w:t>
      </w:r>
      <w:r w:rsidR="00D83F44">
        <w:rPr>
          <w:rFonts w:ascii="Times New Roman" w:hAnsi="Times New Roman"/>
          <w:color w:val="000000"/>
          <w:sz w:val="28"/>
        </w:rPr>
        <w:t>колледж</w:t>
      </w:r>
      <w:r w:rsidRPr="000976D1">
        <w:rPr>
          <w:rFonts w:ascii="Times New Roman" w:hAnsi="Times New Roman"/>
          <w:color w:val="000000"/>
          <w:sz w:val="28"/>
        </w:rPr>
        <w:t xml:space="preserve"> руководствуется следующим:</w:t>
      </w:r>
    </w:p>
    <w:p w:rsidR="009179A3" w:rsidRPr="000976D1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 w:rsidRPr="000976D1">
        <w:rPr>
          <w:rFonts w:ascii="Times New Roman" w:hAnsi="Times New Roman"/>
          <w:color w:val="000000"/>
          <w:sz w:val="28"/>
        </w:rPr>
        <w:t>- значимостью дисциплины</w:t>
      </w:r>
      <w:r>
        <w:rPr>
          <w:rFonts w:ascii="Times New Roman" w:hAnsi="Times New Roman"/>
          <w:color w:val="000000"/>
          <w:sz w:val="28"/>
        </w:rPr>
        <w:t>/ МДК</w:t>
      </w:r>
      <w:r w:rsidRPr="000976D1">
        <w:rPr>
          <w:rFonts w:ascii="Times New Roman" w:hAnsi="Times New Roman"/>
          <w:color w:val="000000"/>
          <w:sz w:val="28"/>
        </w:rPr>
        <w:t xml:space="preserve"> в подготовке специалиста;</w:t>
      </w:r>
    </w:p>
    <w:p w:rsidR="009179A3" w:rsidRPr="000976D1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 w:rsidRPr="000976D1">
        <w:rPr>
          <w:rFonts w:ascii="Times New Roman" w:hAnsi="Times New Roman"/>
          <w:color w:val="000000"/>
          <w:sz w:val="28"/>
        </w:rPr>
        <w:t>- завершенностью изучения учебной дисциплины</w:t>
      </w:r>
      <w:r>
        <w:rPr>
          <w:rFonts w:ascii="Times New Roman" w:hAnsi="Times New Roman"/>
          <w:color w:val="000000"/>
          <w:sz w:val="28"/>
        </w:rPr>
        <w:t>/ МДК</w:t>
      </w:r>
      <w:r w:rsidRPr="000976D1">
        <w:rPr>
          <w:rFonts w:ascii="Times New Roman" w:hAnsi="Times New Roman"/>
          <w:color w:val="000000"/>
          <w:sz w:val="28"/>
        </w:rPr>
        <w:t>;</w:t>
      </w:r>
    </w:p>
    <w:p w:rsidR="009179A3" w:rsidRPr="000976D1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 w:rsidRPr="000976D1">
        <w:rPr>
          <w:rFonts w:ascii="Times New Roman" w:hAnsi="Times New Roman"/>
          <w:color w:val="000000"/>
          <w:sz w:val="28"/>
        </w:rPr>
        <w:t>- завершенностью значимого раздела в дисциплине</w:t>
      </w:r>
      <w:r>
        <w:rPr>
          <w:rFonts w:ascii="Times New Roman" w:hAnsi="Times New Roman"/>
          <w:color w:val="000000"/>
          <w:sz w:val="28"/>
        </w:rPr>
        <w:t>/ МДК</w:t>
      </w:r>
      <w:r w:rsidRPr="000976D1">
        <w:rPr>
          <w:rFonts w:ascii="Times New Roman" w:hAnsi="Times New Roman"/>
          <w:color w:val="000000"/>
          <w:sz w:val="28"/>
        </w:rPr>
        <w:t>.</w:t>
      </w:r>
      <w:r w:rsidRPr="000976D1">
        <w:rPr>
          <w:rFonts w:ascii="Times New Roman" w:hAnsi="Times New Roman"/>
          <w:color w:val="000000"/>
          <w:sz w:val="28"/>
        </w:rPr>
        <w:tab/>
      </w:r>
    </w:p>
    <w:p w:rsidR="009179A3" w:rsidRPr="000976D1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0976D1">
        <w:rPr>
          <w:rFonts w:ascii="Times New Roman" w:hAnsi="Times New Roman"/>
          <w:color w:val="000000"/>
          <w:sz w:val="28"/>
        </w:rPr>
        <w:t>В</w:t>
      </w:r>
      <w:r w:rsidR="001A293D">
        <w:rPr>
          <w:rFonts w:ascii="Times New Roman" w:hAnsi="Times New Roman"/>
          <w:color w:val="000000"/>
          <w:sz w:val="28"/>
        </w:rPr>
        <w:t xml:space="preserve"> </w:t>
      </w:r>
      <w:r w:rsidRPr="000976D1">
        <w:rPr>
          <w:rFonts w:ascii="Times New Roman" w:hAnsi="Times New Roman"/>
          <w:color w:val="000000"/>
          <w:sz w:val="28"/>
        </w:rPr>
        <w:t xml:space="preserve">случае изучения </w:t>
      </w:r>
      <w:r>
        <w:rPr>
          <w:rFonts w:ascii="Times New Roman" w:hAnsi="Times New Roman"/>
          <w:color w:val="000000"/>
          <w:sz w:val="28"/>
        </w:rPr>
        <w:t xml:space="preserve">учебной </w:t>
      </w:r>
      <w:r w:rsidRPr="000976D1">
        <w:rPr>
          <w:rFonts w:ascii="Times New Roman" w:hAnsi="Times New Roman"/>
          <w:color w:val="000000"/>
          <w:sz w:val="28"/>
        </w:rPr>
        <w:t>дисциплины в течение нескольких семестров возможно проведение экзаменов по данной дисциплине в каждом из семестров.</w:t>
      </w:r>
    </w:p>
    <w:p w:rsidR="009179A3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3.7.3.</w:t>
      </w:r>
      <w:r w:rsidRPr="000976D1">
        <w:rPr>
          <w:rFonts w:ascii="Times New Roman" w:hAnsi="Times New Roman"/>
          <w:color w:val="000000"/>
          <w:sz w:val="28"/>
        </w:rPr>
        <w:tab/>
        <w:t>При выборе дисциплин для комплексного экзамена по двум</w:t>
      </w:r>
      <w:r w:rsidRPr="000976D1">
        <w:rPr>
          <w:rFonts w:ascii="Times New Roman" w:hAnsi="Times New Roman"/>
          <w:color w:val="000000"/>
          <w:sz w:val="28"/>
        </w:rPr>
        <w:br/>
        <w:t xml:space="preserve">или нескольким дисциплинам </w:t>
      </w:r>
      <w:r w:rsidR="00D83F44">
        <w:rPr>
          <w:rFonts w:ascii="Times New Roman" w:hAnsi="Times New Roman"/>
          <w:color w:val="000000"/>
          <w:sz w:val="28"/>
        </w:rPr>
        <w:t xml:space="preserve">колледж </w:t>
      </w:r>
      <w:r w:rsidRPr="000976D1">
        <w:rPr>
          <w:rFonts w:ascii="Times New Roman" w:hAnsi="Times New Roman"/>
          <w:color w:val="000000"/>
          <w:sz w:val="28"/>
        </w:rPr>
        <w:t xml:space="preserve">руководствуется наличием между ними </w:t>
      </w:r>
      <w:proofErr w:type="spellStart"/>
      <w:r w:rsidRPr="000976D1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0976D1">
        <w:rPr>
          <w:rFonts w:ascii="Times New Roman" w:hAnsi="Times New Roman"/>
          <w:color w:val="000000"/>
          <w:sz w:val="28"/>
        </w:rPr>
        <w:t xml:space="preserve"> связей. </w:t>
      </w:r>
      <w:r w:rsidR="00A22743">
        <w:rPr>
          <w:rFonts w:ascii="Times New Roman" w:hAnsi="Times New Roman"/>
          <w:color w:val="000000"/>
          <w:sz w:val="28"/>
        </w:rPr>
        <w:t>С</w:t>
      </w:r>
      <w:r w:rsidR="00A22743" w:rsidRPr="000976D1">
        <w:rPr>
          <w:rFonts w:ascii="Times New Roman" w:hAnsi="Times New Roman"/>
          <w:color w:val="000000"/>
          <w:sz w:val="28"/>
        </w:rPr>
        <w:t>лов</w:t>
      </w:r>
      <w:r w:rsidR="00A22743">
        <w:rPr>
          <w:rFonts w:ascii="Times New Roman" w:hAnsi="Times New Roman"/>
          <w:color w:val="000000"/>
          <w:sz w:val="28"/>
        </w:rPr>
        <w:t>а «к</w:t>
      </w:r>
      <w:r w:rsidR="00A22743" w:rsidRPr="000976D1">
        <w:rPr>
          <w:rFonts w:ascii="Times New Roman" w:hAnsi="Times New Roman"/>
          <w:color w:val="000000"/>
          <w:sz w:val="28"/>
        </w:rPr>
        <w:t>омплексный экзамен»</w:t>
      </w:r>
      <w:r w:rsidR="00A22743">
        <w:rPr>
          <w:rFonts w:ascii="Times New Roman" w:hAnsi="Times New Roman"/>
          <w:color w:val="000000"/>
          <w:sz w:val="28"/>
        </w:rPr>
        <w:t xml:space="preserve"> указывается </w:t>
      </w:r>
      <w:r w:rsidR="00A22743" w:rsidRPr="000976D1">
        <w:rPr>
          <w:rFonts w:ascii="Times New Roman" w:hAnsi="Times New Roman"/>
          <w:color w:val="000000"/>
          <w:sz w:val="28"/>
        </w:rPr>
        <w:t xml:space="preserve">в скобках </w:t>
      </w:r>
      <w:r w:rsidR="00A22743">
        <w:rPr>
          <w:rFonts w:ascii="Times New Roman" w:hAnsi="Times New Roman"/>
          <w:color w:val="000000"/>
          <w:sz w:val="28"/>
        </w:rPr>
        <w:t>после наименования</w:t>
      </w:r>
      <w:r w:rsidRPr="000976D1">
        <w:rPr>
          <w:rFonts w:ascii="Times New Roman" w:hAnsi="Times New Roman"/>
          <w:color w:val="000000"/>
          <w:sz w:val="28"/>
        </w:rPr>
        <w:t xml:space="preserve"> дисциплин, входящих в состав комплексного экзамена по</w:t>
      </w:r>
      <w:r w:rsidR="001A293D">
        <w:rPr>
          <w:rFonts w:ascii="Times New Roman" w:hAnsi="Times New Roman"/>
          <w:color w:val="000000"/>
          <w:sz w:val="28"/>
        </w:rPr>
        <w:t xml:space="preserve"> </w:t>
      </w:r>
      <w:r w:rsidRPr="000976D1">
        <w:rPr>
          <w:rFonts w:ascii="Times New Roman" w:hAnsi="Times New Roman"/>
          <w:color w:val="000000"/>
          <w:sz w:val="28"/>
        </w:rPr>
        <w:t>двум или нескольким дисциплинам, при составлении экзаменационных материа</w:t>
      </w:r>
      <w:r w:rsidRPr="000976D1">
        <w:rPr>
          <w:rFonts w:ascii="Times New Roman" w:hAnsi="Times New Roman"/>
          <w:color w:val="000000"/>
          <w:sz w:val="28"/>
        </w:rPr>
        <w:softHyphen/>
        <w:t>лов, записи в экзаменацио</w:t>
      </w:r>
      <w:r w:rsidR="00D83F44">
        <w:rPr>
          <w:rFonts w:ascii="Times New Roman" w:hAnsi="Times New Roman"/>
          <w:color w:val="000000"/>
          <w:sz w:val="28"/>
        </w:rPr>
        <w:t>нной ведомости, зачетной книжке.</w:t>
      </w:r>
    </w:p>
    <w:p w:rsidR="009179A3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3.7.4.</w:t>
      </w:r>
      <w:r w:rsidRPr="000976D1">
        <w:rPr>
          <w:rFonts w:ascii="Times New Roman" w:hAnsi="Times New Roman"/>
          <w:color w:val="000000"/>
          <w:sz w:val="28"/>
        </w:rPr>
        <w:t xml:space="preserve"> По завершению всего курса обучения такими формами </w:t>
      </w:r>
      <w:r>
        <w:rPr>
          <w:rFonts w:ascii="Times New Roman" w:hAnsi="Times New Roman"/>
          <w:color w:val="000000"/>
          <w:sz w:val="28"/>
        </w:rPr>
        <w:t>промежуточной аттестации студентов как экзамен</w:t>
      </w:r>
      <w:r w:rsidRPr="000976D1">
        <w:rPr>
          <w:rFonts w:ascii="Times New Roman" w:hAnsi="Times New Roman"/>
          <w:color w:val="000000"/>
          <w:sz w:val="28"/>
        </w:rPr>
        <w:t xml:space="preserve"> по </w:t>
      </w:r>
      <w:r>
        <w:rPr>
          <w:rFonts w:ascii="Times New Roman" w:hAnsi="Times New Roman"/>
          <w:color w:val="000000"/>
          <w:sz w:val="28"/>
        </w:rPr>
        <w:t xml:space="preserve">учебной дисциплине, </w:t>
      </w:r>
      <w:r w:rsidRPr="000976D1">
        <w:rPr>
          <w:rFonts w:ascii="Times New Roman" w:hAnsi="Times New Roman"/>
          <w:color w:val="000000"/>
          <w:sz w:val="28"/>
        </w:rPr>
        <w:t>ком</w:t>
      </w:r>
      <w:r w:rsidRPr="000976D1">
        <w:rPr>
          <w:rFonts w:ascii="Times New Roman" w:hAnsi="Times New Roman"/>
          <w:color w:val="000000"/>
          <w:sz w:val="28"/>
        </w:rPr>
        <w:softHyphen/>
        <w:t>плексны</w:t>
      </w:r>
      <w:r>
        <w:rPr>
          <w:rFonts w:ascii="Times New Roman" w:hAnsi="Times New Roman"/>
          <w:color w:val="000000"/>
          <w:sz w:val="28"/>
        </w:rPr>
        <w:t>й экзамен</w:t>
      </w:r>
      <w:r w:rsidRPr="000976D1">
        <w:rPr>
          <w:rFonts w:ascii="Times New Roman" w:hAnsi="Times New Roman"/>
          <w:color w:val="000000"/>
          <w:sz w:val="28"/>
        </w:rPr>
        <w:t xml:space="preserve"> по двум или нескольким</w:t>
      </w:r>
      <w:r w:rsidR="00D83F44">
        <w:rPr>
          <w:rFonts w:ascii="Times New Roman" w:hAnsi="Times New Roman"/>
          <w:color w:val="000000"/>
          <w:sz w:val="28"/>
        </w:rPr>
        <w:t xml:space="preserve"> учебным дисциплинам/ МДК </w:t>
      </w:r>
      <w:r w:rsidRPr="000976D1">
        <w:rPr>
          <w:rFonts w:ascii="Times New Roman" w:hAnsi="Times New Roman"/>
          <w:color w:val="000000"/>
          <w:sz w:val="28"/>
        </w:rPr>
        <w:t>должно</w:t>
      </w:r>
      <w:r w:rsidR="001A293D">
        <w:rPr>
          <w:rFonts w:ascii="Times New Roman" w:hAnsi="Times New Roman"/>
          <w:color w:val="000000"/>
          <w:sz w:val="28"/>
        </w:rPr>
        <w:t xml:space="preserve"> </w:t>
      </w:r>
      <w:r w:rsidRPr="000976D1">
        <w:rPr>
          <w:rFonts w:ascii="Times New Roman" w:hAnsi="Times New Roman"/>
          <w:color w:val="000000"/>
          <w:sz w:val="28"/>
        </w:rPr>
        <w:t>быть охвачено не менее 60% дисциплин основной профессиональной</w:t>
      </w:r>
      <w:r w:rsidRPr="000976D1">
        <w:rPr>
          <w:rFonts w:ascii="Times New Roman" w:hAnsi="Times New Roman"/>
          <w:color w:val="000000"/>
          <w:sz w:val="28"/>
        </w:rPr>
        <w:br/>
        <w:t xml:space="preserve">образовательной программы по специальности. </w:t>
      </w:r>
    </w:p>
    <w:p w:rsidR="009179A3" w:rsidRPr="000976D1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3.7.</w:t>
      </w:r>
      <w:r w:rsidRPr="000976D1">
        <w:rPr>
          <w:rFonts w:ascii="Times New Roman" w:hAnsi="Times New Roman"/>
          <w:color w:val="000000"/>
          <w:sz w:val="28"/>
        </w:rPr>
        <w:t xml:space="preserve">5. Зачет по отдельной дисциплине как форма промежуточной аттестации предусматривается </w:t>
      </w:r>
      <w:r w:rsidR="00D83F44">
        <w:rPr>
          <w:rFonts w:ascii="Times New Roman" w:hAnsi="Times New Roman"/>
          <w:color w:val="000000"/>
          <w:sz w:val="28"/>
        </w:rPr>
        <w:t>колледжем</w:t>
      </w:r>
      <w:r w:rsidRPr="000976D1">
        <w:rPr>
          <w:rFonts w:ascii="Times New Roman" w:hAnsi="Times New Roman"/>
          <w:color w:val="000000"/>
          <w:sz w:val="28"/>
        </w:rPr>
        <w:t xml:space="preserve"> по</w:t>
      </w:r>
      <w:r w:rsidR="00D83F44">
        <w:rPr>
          <w:rFonts w:ascii="Times New Roman" w:hAnsi="Times New Roman"/>
          <w:color w:val="000000"/>
          <w:sz w:val="28"/>
        </w:rPr>
        <w:t xml:space="preserve"> учебным </w:t>
      </w:r>
      <w:r w:rsidRPr="000976D1">
        <w:rPr>
          <w:rFonts w:ascii="Times New Roman" w:hAnsi="Times New Roman"/>
          <w:color w:val="000000"/>
          <w:sz w:val="28"/>
        </w:rPr>
        <w:t>дисциплинам в строгом соответствии с учебными планами и учебными программами:</w:t>
      </w:r>
    </w:p>
    <w:p w:rsidR="009179A3" w:rsidRPr="000976D1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 w:rsidRPr="000976D1">
        <w:rPr>
          <w:rFonts w:ascii="Times New Roman" w:hAnsi="Times New Roman"/>
          <w:sz w:val="28"/>
        </w:rPr>
        <w:t xml:space="preserve">- </w:t>
      </w:r>
      <w:r w:rsidRPr="000976D1">
        <w:rPr>
          <w:rFonts w:ascii="Times New Roman" w:hAnsi="Times New Roman"/>
          <w:color w:val="000000"/>
          <w:sz w:val="28"/>
        </w:rPr>
        <w:t>которые согласно рабочему учебному плану изучаются на протяжении нескольких семестров;</w:t>
      </w:r>
    </w:p>
    <w:p w:rsidR="00D83F44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 w:rsidRPr="000976D1">
        <w:rPr>
          <w:rFonts w:ascii="Times New Roman" w:hAnsi="Times New Roman"/>
          <w:color w:val="000000"/>
          <w:sz w:val="28"/>
        </w:rPr>
        <w:t>-  на изучение которых, согласно рабочему учебному плану, отводит</w:t>
      </w:r>
      <w:r w:rsidRPr="000976D1">
        <w:rPr>
          <w:rFonts w:ascii="Times New Roman" w:hAnsi="Times New Roman"/>
          <w:color w:val="000000"/>
          <w:sz w:val="28"/>
        </w:rPr>
        <w:softHyphen/>
        <w:t>ся наименьший по сравнению с другими объем часов обязательной</w:t>
      </w:r>
      <w:r w:rsidRPr="000976D1">
        <w:rPr>
          <w:rFonts w:ascii="Times New Roman" w:hAnsi="Times New Roman"/>
          <w:color w:val="000000"/>
          <w:sz w:val="28"/>
        </w:rPr>
        <w:br/>
        <w:t xml:space="preserve">учебной нагрузки. </w:t>
      </w:r>
    </w:p>
    <w:p w:rsidR="009179A3" w:rsidRPr="000976D1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 w:rsidRPr="000976D1">
        <w:rPr>
          <w:rFonts w:ascii="Times New Roman" w:hAnsi="Times New Roman"/>
          <w:color w:val="000000"/>
          <w:sz w:val="28"/>
        </w:rPr>
        <w:t>Как правило, по таким дисциплинам требования к</w:t>
      </w:r>
      <w:r w:rsidRPr="000976D1">
        <w:rPr>
          <w:rFonts w:ascii="Times New Roman" w:hAnsi="Times New Roman"/>
          <w:color w:val="000000"/>
          <w:sz w:val="28"/>
        </w:rPr>
        <w:br/>
        <w:t>выпускнику предъявляются на уровне представлений и знаний.</w:t>
      </w:r>
    </w:p>
    <w:p w:rsidR="009179A3" w:rsidRPr="00242F30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3.8</w:t>
      </w:r>
      <w:r w:rsidRPr="00242F30">
        <w:rPr>
          <w:rFonts w:ascii="Times New Roman" w:hAnsi="Times New Roman"/>
          <w:color w:val="000000"/>
          <w:sz w:val="28"/>
        </w:rPr>
        <w:t xml:space="preserve">. </w:t>
      </w:r>
      <w:r w:rsidRPr="00242F30">
        <w:rPr>
          <w:rFonts w:ascii="Times New Roman" w:hAnsi="Times New Roman"/>
          <w:color w:val="000000"/>
          <w:sz w:val="28"/>
        </w:rPr>
        <w:tab/>
        <w:t>Подготовка и проведение зачета</w:t>
      </w:r>
      <w:r>
        <w:rPr>
          <w:rFonts w:ascii="Times New Roman" w:hAnsi="Times New Roman"/>
          <w:color w:val="000000"/>
          <w:sz w:val="28"/>
        </w:rPr>
        <w:t>, дифференцированного зачета</w:t>
      </w:r>
      <w:r w:rsidR="001A293D">
        <w:rPr>
          <w:rFonts w:ascii="Times New Roman" w:hAnsi="Times New Roman"/>
          <w:color w:val="000000"/>
          <w:sz w:val="28"/>
        </w:rPr>
        <w:t xml:space="preserve"> </w:t>
      </w:r>
      <w:r w:rsidRPr="00242F30">
        <w:rPr>
          <w:rFonts w:ascii="Times New Roman" w:hAnsi="Times New Roman"/>
          <w:color w:val="000000"/>
          <w:sz w:val="28"/>
        </w:rPr>
        <w:t xml:space="preserve">по </w:t>
      </w:r>
      <w:r>
        <w:rPr>
          <w:rFonts w:ascii="Times New Roman" w:hAnsi="Times New Roman"/>
          <w:color w:val="000000"/>
          <w:sz w:val="28"/>
        </w:rPr>
        <w:t xml:space="preserve">учебной </w:t>
      </w:r>
      <w:r w:rsidRPr="00242F30">
        <w:rPr>
          <w:rFonts w:ascii="Times New Roman" w:hAnsi="Times New Roman"/>
          <w:color w:val="000000"/>
          <w:sz w:val="28"/>
        </w:rPr>
        <w:t>дисциплине</w:t>
      </w:r>
      <w:r w:rsidR="00D83F44">
        <w:rPr>
          <w:rFonts w:ascii="Times New Roman" w:hAnsi="Times New Roman"/>
          <w:color w:val="000000"/>
          <w:sz w:val="28"/>
        </w:rPr>
        <w:t>/ МДК.</w:t>
      </w:r>
    </w:p>
    <w:p w:rsidR="009179A3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3.8.1.</w:t>
      </w:r>
      <w:r w:rsidRPr="000976D1">
        <w:rPr>
          <w:rFonts w:ascii="Times New Roman" w:hAnsi="Times New Roman"/>
          <w:color w:val="000000"/>
          <w:sz w:val="28"/>
        </w:rPr>
        <w:tab/>
      </w:r>
      <w:r w:rsidRPr="00242F30">
        <w:rPr>
          <w:rFonts w:ascii="Times New Roman" w:hAnsi="Times New Roman"/>
          <w:color w:val="000000"/>
          <w:sz w:val="28"/>
        </w:rPr>
        <w:t xml:space="preserve">Условия, процедура подготовки и проведения зачета по </w:t>
      </w:r>
      <w:r>
        <w:rPr>
          <w:rFonts w:ascii="Times New Roman" w:hAnsi="Times New Roman"/>
          <w:color w:val="000000"/>
          <w:sz w:val="28"/>
        </w:rPr>
        <w:t>учебной</w:t>
      </w:r>
      <w:r w:rsidRPr="00242F30">
        <w:rPr>
          <w:rFonts w:ascii="Times New Roman" w:hAnsi="Times New Roman"/>
          <w:color w:val="000000"/>
          <w:sz w:val="28"/>
        </w:rPr>
        <w:t xml:space="preserve"> дисциплине</w:t>
      </w:r>
      <w:r w:rsidR="00D83F44">
        <w:rPr>
          <w:rFonts w:ascii="Times New Roman" w:hAnsi="Times New Roman"/>
          <w:color w:val="000000"/>
          <w:sz w:val="28"/>
        </w:rPr>
        <w:t>/ МДК</w:t>
      </w:r>
      <w:r w:rsidRPr="00242F30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содержание </w:t>
      </w:r>
      <w:r w:rsidRPr="00242F30">
        <w:rPr>
          <w:rFonts w:ascii="Times New Roman" w:hAnsi="Times New Roman"/>
          <w:color w:val="000000"/>
          <w:sz w:val="28"/>
        </w:rPr>
        <w:t>самостоятельно разрабатывают</w:t>
      </w:r>
      <w:r>
        <w:rPr>
          <w:rFonts w:ascii="Times New Roman" w:hAnsi="Times New Roman"/>
          <w:color w:val="000000"/>
          <w:sz w:val="28"/>
        </w:rPr>
        <w:t>ся</w:t>
      </w:r>
      <w:r w:rsidR="001A293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преподавателем, ведущим учебную дисциплину. </w:t>
      </w:r>
      <w:r w:rsidRPr="00242F30">
        <w:rPr>
          <w:rFonts w:ascii="Times New Roman" w:hAnsi="Times New Roman"/>
          <w:color w:val="000000"/>
          <w:sz w:val="28"/>
        </w:rPr>
        <w:t>Зачет</w:t>
      </w:r>
      <w:r>
        <w:rPr>
          <w:rFonts w:ascii="Times New Roman" w:hAnsi="Times New Roman"/>
          <w:color w:val="000000"/>
          <w:sz w:val="28"/>
        </w:rPr>
        <w:t xml:space="preserve"> по учебной дисциплине</w:t>
      </w:r>
      <w:r w:rsidRPr="00242F30">
        <w:rPr>
          <w:rFonts w:ascii="Times New Roman" w:hAnsi="Times New Roman"/>
          <w:color w:val="000000"/>
          <w:sz w:val="28"/>
        </w:rPr>
        <w:t xml:space="preserve"> провод</w:t>
      </w:r>
      <w:r>
        <w:rPr>
          <w:rFonts w:ascii="Times New Roman" w:hAnsi="Times New Roman"/>
          <w:color w:val="000000"/>
          <w:sz w:val="28"/>
        </w:rPr>
        <w:t>и</w:t>
      </w:r>
      <w:r w:rsidRPr="00242F30">
        <w:rPr>
          <w:rFonts w:ascii="Times New Roman" w:hAnsi="Times New Roman"/>
          <w:color w:val="000000"/>
          <w:sz w:val="28"/>
        </w:rPr>
        <w:t>тся за счет объема времени, отводимого</w:t>
      </w:r>
      <w:r w:rsidR="001A293D">
        <w:rPr>
          <w:rFonts w:ascii="Times New Roman" w:hAnsi="Times New Roman"/>
          <w:color w:val="000000"/>
          <w:sz w:val="28"/>
        </w:rPr>
        <w:t xml:space="preserve"> </w:t>
      </w:r>
      <w:r w:rsidRPr="00242F30">
        <w:rPr>
          <w:rFonts w:ascii="Times New Roman" w:hAnsi="Times New Roman"/>
          <w:color w:val="000000"/>
          <w:sz w:val="28"/>
        </w:rPr>
        <w:t>на изучение дисциплины.</w:t>
      </w:r>
      <w:r w:rsidR="001A293D">
        <w:rPr>
          <w:rFonts w:ascii="Times New Roman" w:hAnsi="Times New Roman"/>
          <w:color w:val="000000"/>
          <w:sz w:val="28"/>
        </w:rPr>
        <w:t xml:space="preserve"> </w:t>
      </w:r>
      <w:r w:rsidRPr="00242F30">
        <w:rPr>
          <w:rFonts w:ascii="Times New Roman" w:hAnsi="Times New Roman"/>
          <w:color w:val="000000"/>
          <w:sz w:val="28"/>
        </w:rPr>
        <w:t>При проведении зачета уров</w:t>
      </w:r>
      <w:r>
        <w:rPr>
          <w:rFonts w:ascii="Times New Roman" w:hAnsi="Times New Roman"/>
          <w:color w:val="000000"/>
          <w:sz w:val="28"/>
        </w:rPr>
        <w:t>ень подготовки студента фиксиру</w:t>
      </w:r>
      <w:r w:rsidRPr="00242F30">
        <w:rPr>
          <w:rFonts w:ascii="Times New Roman" w:hAnsi="Times New Roman"/>
          <w:color w:val="000000"/>
          <w:sz w:val="28"/>
        </w:rPr>
        <w:t>ется в зачетной книжке</w:t>
      </w:r>
      <w:r>
        <w:rPr>
          <w:rFonts w:ascii="Times New Roman" w:hAnsi="Times New Roman"/>
          <w:color w:val="000000"/>
          <w:sz w:val="28"/>
        </w:rPr>
        <w:t xml:space="preserve"> и в зачётной ведомости</w:t>
      </w:r>
      <w:r w:rsidRPr="00242F30">
        <w:rPr>
          <w:rFonts w:ascii="Times New Roman" w:hAnsi="Times New Roman"/>
          <w:color w:val="000000"/>
          <w:sz w:val="28"/>
        </w:rPr>
        <w:t xml:space="preserve"> словом «зачтено». </w:t>
      </w:r>
    </w:p>
    <w:p w:rsidR="009179A3" w:rsidRPr="00D83F44" w:rsidRDefault="00282270" w:rsidP="009179A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3.8.</w:t>
      </w:r>
      <w:r w:rsidR="00A33657">
        <w:rPr>
          <w:rFonts w:ascii="Times New Roman" w:hAnsi="Times New Roman"/>
          <w:color w:val="000000"/>
          <w:sz w:val="28"/>
          <w:szCs w:val="28"/>
        </w:rPr>
        <w:t>2</w:t>
      </w:r>
      <w:r w:rsidR="009179A3">
        <w:rPr>
          <w:rFonts w:ascii="Times New Roman" w:hAnsi="Times New Roman"/>
          <w:color w:val="000000"/>
          <w:sz w:val="28"/>
          <w:szCs w:val="28"/>
        </w:rPr>
        <w:t xml:space="preserve">.  </w:t>
      </w:r>
      <w:r w:rsidR="009179A3" w:rsidRPr="00D83F44">
        <w:rPr>
          <w:rFonts w:ascii="Times New Roman" w:hAnsi="Times New Roman"/>
          <w:sz w:val="28"/>
          <w:szCs w:val="24"/>
        </w:rPr>
        <w:t>Дифференцированный зачет проводится в учебное время на последнем занятии по учебной дисциплине</w:t>
      </w:r>
      <w:r w:rsidR="00D83F44">
        <w:rPr>
          <w:rFonts w:ascii="Times New Roman" w:hAnsi="Times New Roman"/>
          <w:sz w:val="28"/>
          <w:szCs w:val="24"/>
        </w:rPr>
        <w:t>/МДК</w:t>
      </w:r>
      <w:r w:rsidR="009179A3" w:rsidRPr="00D83F44">
        <w:rPr>
          <w:rFonts w:ascii="Times New Roman" w:hAnsi="Times New Roman"/>
          <w:sz w:val="28"/>
          <w:szCs w:val="24"/>
        </w:rPr>
        <w:t>.</w:t>
      </w:r>
      <w:r w:rsidR="009179A3" w:rsidRPr="00D83F44">
        <w:rPr>
          <w:rFonts w:ascii="Times New Roman" w:hAnsi="Times New Roman"/>
          <w:sz w:val="28"/>
        </w:rPr>
        <w:t xml:space="preserve"> При проведении дифференцированного зачета уровень подготовки студента оценивается в баллах: 5(отлично), 4(хорошо), 3(</w:t>
      </w:r>
      <w:r w:rsidR="009179A3" w:rsidRPr="00D83F44">
        <w:rPr>
          <w:rFonts w:ascii="Times New Roman" w:hAnsi="Times New Roman"/>
          <w:sz w:val="28"/>
          <w:szCs w:val="28"/>
        </w:rPr>
        <w:t>удовлетворительно), 2(неудовлетворительно)</w:t>
      </w:r>
      <w:r w:rsidR="00A33657">
        <w:rPr>
          <w:rFonts w:ascii="Times New Roman" w:hAnsi="Times New Roman"/>
          <w:sz w:val="28"/>
          <w:szCs w:val="28"/>
        </w:rPr>
        <w:t xml:space="preserve">, итоговая оценка по </w:t>
      </w:r>
      <w:r w:rsidR="00A33657" w:rsidRPr="00D83F44">
        <w:rPr>
          <w:rFonts w:ascii="Times New Roman" w:hAnsi="Times New Roman"/>
          <w:sz w:val="28"/>
          <w:szCs w:val="24"/>
        </w:rPr>
        <w:t>учебной дисциплине</w:t>
      </w:r>
      <w:r w:rsidR="00A33657">
        <w:rPr>
          <w:rFonts w:ascii="Times New Roman" w:hAnsi="Times New Roman"/>
          <w:sz w:val="28"/>
          <w:szCs w:val="24"/>
        </w:rPr>
        <w:t>/МДК выставляется с учётом оценки за дифференцированный зачёт</w:t>
      </w:r>
      <w:r w:rsidR="009179A3" w:rsidRPr="00D83F44">
        <w:rPr>
          <w:rFonts w:ascii="Times New Roman" w:hAnsi="Times New Roman"/>
          <w:sz w:val="28"/>
          <w:szCs w:val="28"/>
        </w:rPr>
        <w:t xml:space="preserve"> и фиксируется в зачётной книжке и зачётной ведомости.</w:t>
      </w:r>
    </w:p>
    <w:p w:rsidR="009179A3" w:rsidRPr="00242F30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3.9.</w:t>
      </w:r>
      <w:r w:rsidR="00462E2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42F30">
        <w:rPr>
          <w:rFonts w:ascii="Times New Roman" w:hAnsi="Times New Roman"/>
          <w:sz w:val="28"/>
          <w:szCs w:val="28"/>
        </w:rPr>
        <w:t>Подготовка и проведение экзамена по</w:t>
      </w:r>
      <w:r>
        <w:rPr>
          <w:rFonts w:ascii="Times New Roman" w:hAnsi="Times New Roman"/>
          <w:sz w:val="28"/>
          <w:szCs w:val="28"/>
        </w:rPr>
        <w:t xml:space="preserve"> учебной</w:t>
      </w:r>
      <w:r w:rsidRPr="00242F30">
        <w:rPr>
          <w:rFonts w:ascii="Times New Roman" w:hAnsi="Times New Roman"/>
          <w:sz w:val="28"/>
          <w:szCs w:val="28"/>
        </w:rPr>
        <w:t xml:space="preserve"> дисциплине или</w:t>
      </w:r>
      <w:r>
        <w:rPr>
          <w:rFonts w:ascii="Times New Roman" w:hAnsi="Times New Roman"/>
          <w:sz w:val="28"/>
          <w:szCs w:val="28"/>
        </w:rPr>
        <w:t xml:space="preserve"> комплексного</w:t>
      </w:r>
      <w:r w:rsidRPr="00242F30">
        <w:rPr>
          <w:rFonts w:ascii="Times New Roman" w:hAnsi="Times New Roman"/>
          <w:sz w:val="28"/>
          <w:szCs w:val="28"/>
        </w:rPr>
        <w:t xml:space="preserve"> экзамен</w:t>
      </w:r>
      <w:r>
        <w:rPr>
          <w:rFonts w:ascii="Times New Roman" w:hAnsi="Times New Roman"/>
          <w:sz w:val="28"/>
          <w:szCs w:val="28"/>
        </w:rPr>
        <w:t>а</w:t>
      </w:r>
      <w:r w:rsidRPr="00242F30">
        <w:rPr>
          <w:rFonts w:ascii="Times New Roman" w:hAnsi="Times New Roman"/>
          <w:sz w:val="28"/>
          <w:szCs w:val="28"/>
        </w:rPr>
        <w:t xml:space="preserve"> по двум или нескольким </w:t>
      </w:r>
      <w:r>
        <w:rPr>
          <w:rFonts w:ascii="Times New Roman" w:hAnsi="Times New Roman"/>
          <w:sz w:val="28"/>
          <w:szCs w:val="28"/>
        </w:rPr>
        <w:t xml:space="preserve">учебным </w:t>
      </w:r>
      <w:r w:rsidRPr="00242F30">
        <w:rPr>
          <w:rFonts w:ascii="Times New Roman" w:hAnsi="Times New Roman"/>
          <w:sz w:val="28"/>
          <w:szCs w:val="28"/>
        </w:rPr>
        <w:t>дисциплинам</w:t>
      </w:r>
      <w:r w:rsidR="00D83F44">
        <w:rPr>
          <w:rFonts w:ascii="Times New Roman" w:hAnsi="Times New Roman"/>
          <w:sz w:val="28"/>
          <w:szCs w:val="28"/>
        </w:rPr>
        <w:t>/ МДК.</w:t>
      </w:r>
    </w:p>
    <w:p w:rsidR="009179A3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3.9.1. </w:t>
      </w:r>
      <w:r w:rsidRPr="00242F30">
        <w:rPr>
          <w:rFonts w:ascii="Times New Roman" w:hAnsi="Times New Roman"/>
          <w:color w:val="000000"/>
          <w:sz w:val="28"/>
          <w:szCs w:val="28"/>
        </w:rPr>
        <w:t>Экзамены проводятся в период экзаменационных сессий, установленных графиком учебного процесса рабочего учебного плана</w:t>
      </w:r>
      <w:r>
        <w:rPr>
          <w:rFonts w:ascii="Times New Roman" w:hAnsi="Times New Roman"/>
          <w:color w:val="000000"/>
          <w:sz w:val="28"/>
          <w:szCs w:val="28"/>
        </w:rPr>
        <w:t xml:space="preserve"> специальности</w:t>
      </w:r>
      <w:r w:rsidRPr="00242F30">
        <w:rPr>
          <w:rFonts w:ascii="Times New Roman" w:hAnsi="Times New Roman"/>
          <w:color w:val="000000"/>
          <w:sz w:val="28"/>
          <w:szCs w:val="28"/>
        </w:rPr>
        <w:t>. На каждую экзаменационную сессию составляется утверждаемое руководителем образовательного учреждения расписание экзаменов, которое</w:t>
      </w:r>
      <w:r w:rsidR="001A29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42F30">
        <w:rPr>
          <w:rFonts w:ascii="Times New Roman" w:hAnsi="Times New Roman"/>
          <w:color w:val="000000"/>
          <w:sz w:val="28"/>
          <w:szCs w:val="28"/>
        </w:rPr>
        <w:t>довод</w:t>
      </w:r>
      <w:r>
        <w:rPr>
          <w:rFonts w:ascii="Times New Roman" w:hAnsi="Times New Roman"/>
          <w:color w:val="000000"/>
          <w:sz w:val="28"/>
          <w:szCs w:val="28"/>
        </w:rPr>
        <w:t>ится до</w:t>
      </w:r>
      <w:r w:rsidRPr="00242F30">
        <w:rPr>
          <w:rFonts w:ascii="Times New Roman" w:hAnsi="Times New Roman"/>
          <w:color w:val="000000"/>
          <w:sz w:val="28"/>
          <w:szCs w:val="28"/>
        </w:rPr>
        <w:t xml:space="preserve"> студентов и преподавателей не позднее, чем за две недели до начала сессии.</w:t>
      </w:r>
    </w:p>
    <w:p w:rsidR="0072722E" w:rsidRPr="003D536F" w:rsidRDefault="0072722E" w:rsidP="009179A3">
      <w:pPr>
        <w:spacing w:after="0" w:line="240" w:lineRule="auto"/>
        <w:ind w:firstLine="720"/>
        <w:jc w:val="both"/>
        <w:rPr>
          <w:rFonts w:ascii="Times New Roman" w:hAnsi="Times New Roman"/>
          <w:sz w:val="36"/>
          <w:szCs w:val="28"/>
        </w:rPr>
      </w:pPr>
      <w:r w:rsidRPr="003D536F">
        <w:rPr>
          <w:rFonts w:ascii="Times New Roman" w:hAnsi="Times New Roman"/>
          <w:sz w:val="28"/>
        </w:rPr>
        <w:t xml:space="preserve">К экзаменационной сессии допускаются студенты, успешно освоившие учебные дисциплины и МДК, </w:t>
      </w:r>
      <w:proofErr w:type="spellStart"/>
      <w:r w:rsidRPr="003D536F">
        <w:rPr>
          <w:rFonts w:ascii="Times New Roman" w:hAnsi="Times New Roman"/>
          <w:sz w:val="28"/>
        </w:rPr>
        <w:t>изучавшиеся</w:t>
      </w:r>
      <w:proofErr w:type="spellEnd"/>
      <w:r w:rsidRPr="003D536F">
        <w:rPr>
          <w:rFonts w:ascii="Times New Roman" w:hAnsi="Times New Roman"/>
          <w:sz w:val="28"/>
        </w:rPr>
        <w:t xml:space="preserve"> в данном семестре. Допуск к экзаменационной сессии осуществляется решением педагогического совета и фиксируется протоколом.</w:t>
      </w:r>
    </w:p>
    <w:p w:rsidR="009179A3" w:rsidRPr="00242F30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3.9.2. </w:t>
      </w:r>
      <w:r w:rsidRPr="00242F30">
        <w:rPr>
          <w:rFonts w:ascii="Times New Roman" w:hAnsi="Times New Roman"/>
          <w:color w:val="000000"/>
          <w:sz w:val="28"/>
          <w:szCs w:val="28"/>
        </w:rPr>
        <w:t xml:space="preserve"> К экзамену по</w:t>
      </w:r>
      <w:r>
        <w:rPr>
          <w:rFonts w:ascii="Times New Roman" w:hAnsi="Times New Roman"/>
          <w:color w:val="000000"/>
          <w:sz w:val="28"/>
          <w:szCs w:val="28"/>
        </w:rPr>
        <w:t xml:space="preserve"> учебной </w:t>
      </w:r>
      <w:r w:rsidRPr="00242F30">
        <w:rPr>
          <w:rFonts w:ascii="Times New Roman" w:hAnsi="Times New Roman"/>
          <w:color w:val="000000"/>
          <w:sz w:val="28"/>
          <w:szCs w:val="28"/>
        </w:rPr>
        <w:t>дисциплине</w:t>
      </w:r>
      <w:r w:rsidR="00D83F44">
        <w:rPr>
          <w:rFonts w:ascii="Times New Roman" w:hAnsi="Times New Roman"/>
          <w:color w:val="000000"/>
          <w:sz w:val="28"/>
          <w:szCs w:val="28"/>
        </w:rPr>
        <w:t>/МДК</w:t>
      </w:r>
      <w:r w:rsidRPr="00242F30">
        <w:rPr>
          <w:rFonts w:ascii="Times New Roman" w:hAnsi="Times New Roman"/>
          <w:color w:val="000000"/>
          <w:sz w:val="28"/>
          <w:szCs w:val="28"/>
        </w:rPr>
        <w:t xml:space="preserve"> или комплексному экзамену по</w:t>
      </w:r>
      <w:r w:rsidR="001A29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42F30">
        <w:rPr>
          <w:rFonts w:ascii="Times New Roman" w:hAnsi="Times New Roman"/>
          <w:color w:val="000000"/>
          <w:sz w:val="28"/>
          <w:szCs w:val="28"/>
        </w:rPr>
        <w:t xml:space="preserve">двум или нескольким </w:t>
      </w:r>
      <w:r w:rsidR="00D83F44">
        <w:rPr>
          <w:rFonts w:ascii="Times New Roman" w:hAnsi="Times New Roman"/>
          <w:color w:val="000000"/>
          <w:sz w:val="28"/>
          <w:szCs w:val="28"/>
        </w:rPr>
        <w:t xml:space="preserve">учебным </w:t>
      </w:r>
      <w:r w:rsidR="00D83F44" w:rsidRPr="00242F30">
        <w:rPr>
          <w:rFonts w:ascii="Times New Roman" w:hAnsi="Times New Roman"/>
          <w:color w:val="000000"/>
          <w:sz w:val="28"/>
          <w:szCs w:val="28"/>
        </w:rPr>
        <w:t>дисциплинам</w:t>
      </w:r>
      <w:r w:rsidR="00D83F44">
        <w:rPr>
          <w:rFonts w:ascii="Times New Roman" w:hAnsi="Times New Roman"/>
          <w:color w:val="000000"/>
          <w:sz w:val="28"/>
          <w:szCs w:val="28"/>
        </w:rPr>
        <w:t>/МДК</w:t>
      </w:r>
      <w:r w:rsidRPr="00242F30">
        <w:rPr>
          <w:rFonts w:ascii="Times New Roman" w:hAnsi="Times New Roman"/>
          <w:color w:val="000000"/>
          <w:sz w:val="28"/>
          <w:szCs w:val="28"/>
        </w:rPr>
        <w:t xml:space="preserve"> допускаются студенты, полностью</w:t>
      </w:r>
      <w:r w:rsidR="001A29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42F30">
        <w:rPr>
          <w:rFonts w:ascii="Times New Roman" w:hAnsi="Times New Roman"/>
          <w:color w:val="000000"/>
          <w:sz w:val="28"/>
          <w:szCs w:val="28"/>
        </w:rPr>
        <w:t>выполнившие все лабораторные работы и практические задания, предусмотренные учебными планами, курсо</w:t>
      </w:r>
      <w:r w:rsidRPr="00242F30">
        <w:rPr>
          <w:rFonts w:ascii="Times New Roman" w:hAnsi="Times New Roman"/>
          <w:color w:val="000000"/>
          <w:sz w:val="28"/>
          <w:szCs w:val="28"/>
        </w:rPr>
        <w:softHyphen/>
        <w:t xml:space="preserve">вые работы (проекты) по данной </w:t>
      </w:r>
      <w:r>
        <w:rPr>
          <w:rFonts w:ascii="Times New Roman" w:hAnsi="Times New Roman"/>
          <w:color w:val="000000"/>
          <w:sz w:val="28"/>
          <w:szCs w:val="28"/>
        </w:rPr>
        <w:t xml:space="preserve">учебной </w:t>
      </w:r>
      <w:r w:rsidR="00D83F44">
        <w:rPr>
          <w:rFonts w:ascii="Times New Roman" w:hAnsi="Times New Roman"/>
          <w:color w:val="000000"/>
          <w:sz w:val="28"/>
          <w:szCs w:val="28"/>
        </w:rPr>
        <w:t xml:space="preserve">дисциплине/ МДК </w:t>
      </w:r>
      <w:r w:rsidRPr="00242F30">
        <w:rPr>
          <w:rFonts w:ascii="Times New Roman" w:hAnsi="Times New Roman"/>
          <w:color w:val="000000"/>
          <w:sz w:val="28"/>
          <w:szCs w:val="28"/>
        </w:rPr>
        <w:t>или дисциплинам</w:t>
      </w:r>
      <w:r w:rsidR="00D83F44">
        <w:rPr>
          <w:rFonts w:ascii="Times New Roman" w:hAnsi="Times New Roman"/>
          <w:color w:val="000000"/>
          <w:sz w:val="28"/>
          <w:szCs w:val="28"/>
        </w:rPr>
        <w:t>/МДК</w:t>
      </w:r>
      <w:r w:rsidRPr="00242F30">
        <w:rPr>
          <w:rFonts w:ascii="Times New Roman" w:hAnsi="Times New Roman"/>
          <w:color w:val="000000"/>
          <w:sz w:val="28"/>
          <w:szCs w:val="28"/>
        </w:rPr>
        <w:t>.</w:t>
      </w:r>
    </w:p>
    <w:p w:rsidR="009179A3" w:rsidRPr="00242F30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3.9.3.</w:t>
      </w:r>
      <w:r w:rsidRPr="00242F30">
        <w:rPr>
          <w:rFonts w:ascii="Times New Roman" w:hAnsi="Times New Roman"/>
          <w:color w:val="000000"/>
          <w:sz w:val="28"/>
          <w:szCs w:val="28"/>
        </w:rPr>
        <w:t xml:space="preserve"> При составлении расписания экзаменов </w:t>
      </w:r>
      <w:r w:rsidR="00D83F44" w:rsidRPr="00242F30">
        <w:rPr>
          <w:rFonts w:ascii="Times New Roman" w:hAnsi="Times New Roman"/>
          <w:color w:val="000000"/>
          <w:sz w:val="28"/>
          <w:szCs w:val="28"/>
        </w:rPr>
        <w:t>учитывается, что</w:t>
      </w:r>
      <w:r w:rsidRPr="00242F30">
        <w:rPr>
          <w:rFonts w:ascii="Times New Roman" w:hAnsi="Times New Roman"/>
          <w:color w:val="000000"/>
          <w:sz w:val="28"/>
          <w:szCs w:val="28"/>
        </w:rPr>
        <w:t xml:space="preserve"> для одной группы в один день планируется только один экзамен.</w:t>
      </w:r>
      <w:r w:rsidR="001A29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42F30">
        <w:rPr>
          <w:rFonts w:ascii="Times New Roman" w:hAnsi="Times New Roman"/>
          <w:color w:val="000000"/>
          <w:sz w:val="28"/>
          <w:szCs w:val="28"/>
        </w:rPr>
        <w:t xml:space="preserve">Интервал между экзаменами </w:t>
      </w:r>
      <w:r w:rsidR="0072722E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42F30">
        <w:rPr>
          <w:rFonts w:ascii="Times New Roman" w:hAnsi="Times New Roman"/>
          <w:color w:val="000000"/>
          <w:sz w:val="28"/>
          <w:szCs w:val="28"/>
        </w:rPr>
        <w:t>не менее двух календарных</w:t>
      </w:r>
      <w:r w:rsidR="001A29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42F30">
        <w:rPr>
          <w:rFonts w:ascii="Times New Roman" w:hAnsi="Times New Roman"/>
          <w:color w:val="000000"/>
          <w:sz w:val="28"/>
          <w:szCs w:val="28"/>
        </w:rPr>
        <w:t xml:space="preserve">дней. </w:t>
      </w:r>
      <w:r w:rsidR="0072722E" w:rsidRPr="00242F30">
        <w:rPr>
          <w:rFonts w:ascii="Times New Roman" w:hAnsi="Times New Roman"/>
          <w:color w:val="000000"/>
          <w:sz w:val="28"/>
          <w:szCs w:val="28"/>
        </w:rPr>
        <w:t>Первый экзамен</w:t>
      </w:r>
      <w:r w:rsidRPr="00242F30">
        <w:rPr>
          <w:rFonts w:ascii="Times New Roman" w:hAnsi="Times New Roman"/>
          <w:color w:val="000000"/>
          <w:sz w:val="28"/>
          <w:szCs w:val="28"/>
        </w:rPr>
        <w:t xml:space="preserve"> может быть проведен в первый день экзаменаци</w:t>
      </w:r>
      <w:r w:rsidRPr="00242F30">
        <w:rPr>
          <w:rFonts w:ascii="Times New Roman" w:hAnsi="Times New Roman"/>
          <w:color w:val="000000"/>
          <w:sz w:val="28"/>
          <w:szCs w:val="28"/>
        </w:rPr>
        <w:softHyphen/>
        <w:t>онной сессии.</w:t>
      </w:r>
    </w:p>
    <w:p w:rsidR="009179A3" w:rsidRPr="00242F30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3.9.4</w:t>
      </w:r>
      <w:r w:rsidRPr="00242F30">
        <w:rPr>
          <w:rFonts w:ascii="Times New Roman" w:hAnsi="Times New Roman"/>
          <w:color w:val="000000"/>
          <w:sz w:val="28"/>
          <w:szCs w:val="28"/>
        </w:rPr>
        <w:t>. Экзаменационные материалы составляются на основе рабочей</w:t>
      </w:r>
      <w:r w:rsidRPr="00242F30">
        <w:rPr>
          <w:rFonts w:ascii="Times New Roman" w:hAnsi="Times New Roman"/>
          <w:color w:val="000000"/>
          <w:sz w:val="28"/>
          <w:szCs w:val="28"/>
        </w:rPr>
        <w:br/>
        <w:t>программы учебной дисциплины</w:t>
      </w:r>
      <w:r w:rsidR="0072722E">
        <w:rPr>
          <w:rFonts w:ascii="Times New Roman" w:hAnsi="Times New Roman"/>
          <w:color w:val="000000"/>
          <w:sz w:val="28"/>
          <w:szCs w:val="28"/>
        </w:rPr>
        <w:t>/МДК</w:t>
      </w:r>
      <w:r w:rsidRPr="00242F30">
        <w:rPr>
          <w:rFonts w:ascii="Times New Roman" w:hAnsi="Times New Roman"/>
          <w:color w:val="000000"/>
          <w:sz w:val="28"/>
          <w:szCs w:val="28"/>
        </w:rPr>
        <w:t xml:space="preserve"> (дисциплин</w:t>
      </w:r>
      <w:r w:rsidR="0072722E">
        <w:rPr>
          <w:rFonts w:ascii="Times New Roman" w:hAnsi="Times New Roman"/>
          <w:color w:val="000000"/>
          <w:sz w:val="28"/>
          <w:szCs w:val="28"/>
        </w:rPr>
        <w:t>/МДК</w:t>
      </w:r>
      <w:r w:rsidRPr="00242F30">
        <w:rPr>
          <w:rFonts w:ascii="Times New Roman" w:hAnsi="Times New Roman"/>
          <w:color w:val="000000"/>
          <w:sz w:val="28"/>
          <w:szCs w:val="28"/>
        </w:rPr>
        <w:t>) и охватывают ее (их)наиболее актуальные разделы и темы. Экзаменационные материалы</w:t>
      </w:r>
      <w:r w:rsidRPr="00242F30">
        <w:rPr>
          <w:rFonts w:ascii="Times New Roman" w:hAnsi="Times New Roman"/>
          <w:color w:val="000000"/>
          <w:sz w:val="28"/>
          <w:szCs w:val="28"/>
        </w:rPr>
        <w:br/>
        <w:t>должны целостно отражать объем проверяемых теоретических знаний.</w:t>
      </w:r>
    </w:p>
    <w:p w:rsidR="009179A3" w:rsidRPr="00242F30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3.9.5. </w:t>
      </w:r>
      <w:r w:rsidRPr="00242F30">
        <w:rPr>
          <w:rFonts w:ascii="Times New Roman" w:hAnsi="Times New Roman"/>
          <w:color w:val="000000"/>
          <w:sz w:val="28"/>
          <w:szCs w:val="28"/>
        </w:rPr>
        <w:t>Перечень вопросов и практических задач по разделам, темам, выносимым на экзамен, разрабатывается преподавателями</w:t>
      </w:r>
      <w:r>
        <w:rPr>
          <w:rFonts w:ascii="Times New Roman" w:hAnsi="Times New Roman"/>
          <w:color w:val="000000"/>
          <w:sz w:val="28"/>
          <w:szCs w:val="28"/>
        </w:rPr>
        <w:t xml:space="preserve"> учебной</w:t>
      </w:r>
      <w:r w:rsidRPr="00242F30">
        <w:rPr>
          <w:rFonts w:ascii="Times New Roman" w:hAnsi="Times New Roman"/>
          <w:color w:val="000000"/>
          <w:sz w:val="28"/>
          <w:szCs w:val="28"/>
        </w:rPr>
        <w:t xml:space="preserve"> дисциплины</w:t>
      </w:r>
      <w:r w:rsidR="0072722E">
        <w:rPr>
          <w:rFonts w:ascii="Times New Roman" w:hAnsi="Times New Roman"/>
          <w:color w:val="000000"/>
          <w:sz w:val="28"/>
          <w:szCs w:val="28"/>
        </w:rPr>
        <w:t>/ МДК</w:t>
      </w:r>
      <w:r w:rsidRPr="00242F30">
        <w:rPr>
          <w:rFonts w:ascii="Times New Roman" w:hAnsi="Times New Roman"/>
          <w:color w:val="000000"/>
          <w:sz w:val="28"/>
          <w:szCs w:val="28"/>
        </w:rPr>
        <w:t xml:space="preserve"> (дисциплин</w:t>
      </w:r>
      <w:r w:rsidR="0072722E">
        <w:rPr>
          <w:rFonts w:ascii="Times New Roman" w:hAnsi="Times New Roman"/>
          <w:color w:val="000000"/>
          <w:sz w:val="28"/>
          <w:szCs w:val="28"/>
        </w:rPr>
        <w:t>/МДК</w:t>
      </w:r>
      <w:r w:rsidRPr="00242F30">
        <w:rPr>
          <w:rFonts w:ascii="Times New Roman" w:hAnsi="Times New Roman"/>
          <w:color w:val="000000"/>
          <w:sz w:val="28"/>
          <w:szCs w:val="28"/>
        </w:rPr>
        <w:t>), обсуждает</w:t>
      </w:r>
      <w:r>
        <w:rPr>
          <w:rFonts w:ascii="Times New Roman" w:hAnsi="Times New Roman"/>
          <w:color w:val="000000"/>
          <w:sz w:val="28"/>
          <w:szCs w:val="28"/>
        </w:rPr>
        <w:t xml:space="preserve">ся на заседании предметно-цикловых </w:t>
      </w:r>
      <w:r w:rsidRPr="00242F30">
        <w:rPr>
          <w:rFonts w:ascii="Times New Roman" w:hAnsi="Times New Roman"/>
          <w:color w:val="000000"/>
          <w:sz w:val="28"/>
          <w:szCs w:val="28"/>
        </w:rPr>
        <w:t>комисси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242F30">
        <w:rPr>
          <w:rFonts w:ascii="Times New Roman" w:hAnsi="Times New Roman"/>
          <w:color w:val="000000"/>
          <w:sz w:val="28"/>
          <w:szCs w:val="28"/>
        </w:rPr>
        <w:t xml:space="preserve"> и утверждается з</w:t>
      </w:r>
      <w:r>
        <w:rPr>
          <w:rFonts w:ascii="Times New Roman" w:hAnsi="Times New Roman"/>
          <w:color w:val="000000"/>
          <w:sz w:val="28"/>
          <w:szCs w:val="28"/>
        </w:rPr>
        <w:t>аместителем директора по учебно-воспитательной</w:t>
      </w:r>
      <w:r w:rsidRPr="00242F30">
        <w:rPr>
          <w:rFonts w:ascii="Times New Roman" w:hAnsi="Times New Roman"/>
          <w:color w:val="000000"/>
          <w:sz w:val="28"/>
          <w:szCs w:val="28"/>
        </w:rPr>
        <w:t xml:space="preserve"> работе не позднее, чем за месяц до начала сессии. Количество вопросов и практических задач в перечне должно превышать количество вопросов и практических задач, необходимых для составления экзаменационных билетов.</w:t>
      </w:r>
    </w:p>
    <w:p w:rsidR="009179A3" w:rsidRPr="00242F30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42F30">
        <w:rPr>
          <w:rFonts w:ascii="Times New Roman" w:hAnsi="Times New Roman"/>
          <w:color w:val="000000"/>
          <w:sz w:val="28"/>
          <w:szCs w:val="28"/>
        </w:rPr>
        <w:t>На основе разработанного и объявленного студентам перечня во</w:t>
      </w:r>
      <w:r w:rsidRPr="00242F30">
        <w:rPr>
          <w:rFonts w:ascii="Times New Roman" w:hAnsi="Times New Roman"/>
          <w:color w:val="000000"/>
          <w:sz w:val="28"/>
          <w:szCs w:val="28"/>
        </w:rPr>
        <w:softHyphen/>
        <w:t>просов и практических задач, рекомендуемых для подготовки к экзаме</w:t>
      </w:r>
      <w:r w:rsidRPr="00242F30">
        <w:rPr>
          <w:rFonts w:ascii="Times New Roman" w:hAnsi="Times New Roman"/>
          <w:color w:val="000000"/>
          <w:sz w:val="28"/>
          <w:szCs w:val="28"/>
        </w:rPr>
        <w:softHyphen/>
        <w:t>ну, составляются экзаменационные билеты, содержание которых до студентов не доводится. Вопросы и практические задачи носят равно</w:t>
      </w:r>
      <w:r w:rsidRPr="00242F30">
        <w:rPr>
          <w:rFonts w:ascii="Times New Roman" w:hAnsi="Times New Roman"/>
          <w:color w:val="000000"/>
          <w:sz w:val="28"/>
          <w:szCs w:val="28"/>
        </w:rPr>
        <w:softHyphen/>
        <w:t>ценный характер. Формулировки вопросов должны быть четкими, краткими, понятными, исключающими двойное толкование. Могут быть применены тестовые задания.</w:t>
      </w:r>
    </w:p>
    <w:p w:rsidR="009179A3" w:rsidRPr="00242F30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3.9.6.</w:t>
      </w:r>
      <w:r w:rsidRPr="00242F30">
        <w:rPr>
          <w:rFonts w:ascii="Times New Roman" w:hAnsi="Times New Roman"/>
          <w:color w:val="000000"/>
          <w:sz w:val="28"/>
          <w:szCs w:val="28"/>
        </w:rPr>
        <w:t xml:space="preserve"> Форма проведения экзамена по дисциплине</w:t>
      </w:r>
      <w:r w:rsidR="00282270">
        <w:rPr>
          <w:rFonts w:ascii="Times New Roman" w:hAnsi="Times New Roman"/>
          <w:color w:val="000000"/>
          <w:sz w:val="28"/>
          <w:szCs w:val="28"/>
        </w:rPr>
        <w:t>/</w:t>
      </w:r>
      <w:r w:rsidR="0072722E">
        <w:rPr>
          <w:rFonts w:ascii="Times New Roman" w:hAnsi="Times New Roman"/>
          <w:color w:val="000000"/>
          <w:sz w:val="28"/>
          <w:szCs w:val="28"/>
        </w:rPr>
        <w:t>МДК</w:t>
      </w:r>
      <w:r w:rsidRPr="00242F30">
        <w:rPr>
          <w:rFonts w:ascii="Times New Roman" w:hAnsi="Times New Roman"/>
          <w:color w:val="000000"/>
          <w:sz w:val="28"/>
          <w:szCs w:val="28"/>
        </w:rPr>
        <w:t xml:space="preserve"> (устная, письменная или смешанная) устанавливается </w:t>
      </w:r>
      <w:r w:rsidR="0072722E">
        <w:rPr>
          <w:rFonts w:ascii="Times New Roman" w:hAnsi="Times New Roman"/>
          <w:color w:val="000000"/>
          <w:sz w:val="28"/>
          <w:szCs w:val="28"/>
        </w:rPr>
        <w:t>колледжем</w:t>
      </w:r>
      <w:r w:rsidRPr="00242F30">
        <w:rPr>
          <w:rFonts w:ascii="Times New Roman" w:hAnsi="Times New Roman"/>
          <w:color w:val="000000"/>
          <w:sz w:val="28"/>
          <w:szCs w:val="28"/>
        </w:rPr>
        <w:t xml:space="preserve"> в начале соответствующего семестра и доводится до сведения студентов.</w:t>
      </w:r>
    </w:p>
    <w:p w:rsidR="009179A3" w:rsidRPr="00242F30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3.9.7.</w:t>
      </w:r>
      <w:r w:rsidRPr="00242F30">
        <w:rPr>
          <w:rFonts w:ascii="Times New Roman" w:hAnsi="Times New Roman"/>
          <w:color w:val="000000"/>
          <w:sz w:val="28"/>
          <w:szCs w:val="28"/>
        </w:rPr>
        <w:t xml:space="preserve"> Основные условия подготовки к экзамену:</w:t>
      </w:r>
    </w:p>
    <w:p w:rsidR="009179A3" w:rsidRPr="00242F30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3.9.7.1.</w:t>
      </w:r>
      <w:r w:rsidR="0072722E">
        <w:rPr>
          <w:rFonts w:ascii="Times New Roman" w:hAnsi="Times New Roman"/>
          <w:color w:val="000000"/>
          <w:sz w:val="28"/>
          <w:szCs w:val="28"/>
        </w:rPr>
        <w:t>Колледж</w:t>
      </w:r>
      <w:r w:rsidRPr="00242F30">
        <w:rPr>
          <w:rFonts w:ascii="Times New Roman" w:hAnsi="Times New Roman"/>
          <w:color w:val="000000"/>
          <w:sz w:val="28"/>
          <w:szCs w:val="28"/>
        </w:rPr>
        <w:t xml:space="preserve"> определяет перечень наглядных пособий, материалов</w:t>
      </w:r>
      <w:r w:rsidR="001A29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42F30">
        <w:rPr>
          <w:rFonts w:ascii="Times New Roman" w:hAnsi="Times New Roman"/>
          <w:color w:val="000000"/>
          <w:sz w:val="28"/>
          <w:szCs w:val="28"/>
        </w:rPr>
        <w:t>справочного характера, нормативных документов и образцов техники,</w:t>
      </w:r>
      <w:r w:rsidR="001A29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42F30">
        <w:rPr>
          <w:rFonts w:ascii="Times New Roman" w:hAnsi="Times New Roman"/>
          <w:color w:val="000000"/>
          <w:sz w:val="28"/>
          <w:szCs w:val="28"/>
        </w:rPr>
        <w:t>которые разрешены к использованию на экзамене.</w:t>
      </w:r>
    </w:p>
    <w:p w:rsidR="009179A3" w:rsidRPr="00242F30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3.9.7.2</w:t>
      </w:r>
      <w:r w:rsidRPr="00242F30">
        <w:rPr>
          <w:rFonts w:ascii="Times New Roman" w:hAnsi="Times New Roman"/>
          <w:color w:val="000000"/>
          <w:sz w:val="28"/>
          <w:szCs w:val="28"/>
        </w:rPr>
        <w:t>. В пе</w:t>
      </w:r>
      <w:r>
        <w:rPr>
          <w:rFonts w:ascii="Times New Roman" w:hAnsi="Times New Roman"/>
          <w:color w:val="000000"/>
          <w:sz w:val="28"/>
          <w:szCs w:val="28"/>
        </w:rPr>
        <w:t xml:space="preserve">риод подготовки к </w:t>
      </w:r>
      <w:r w:rsidR="0072722E">
        <w:rPr>
          <w:rFonts w:ascii="Times New Roman" w:hAnsi="Times New Roman"/>
          <w:color w:val="000000"/>
          <w:sz w:val="28"/>
          <w:szCs w:val="28"/>
        </w:rPr>
        <w:t>экзамену проводятся</w:t>
      </w:r>
      <w:r w:rsidRPr="00242F30">
        <w:rPr>
          <w:rFonts w:ascii="Times New Roman" w:hAnsi="Times New Roman"/>
          <w:color w:val="000000"/>
          <w:sz w:val="28"/>
          <w:szCs w:val="28"/>
        </w:rPr>
        <w:t xml:space="preserve"> консультации по экзаменационным материалам за счет общего бюджета време</w:t>
      </w:r>
      <w:r w:rsidRPr="00242F30">
        <w:rPr>
          <w:rFonts w:ascii="Times New Roman" w:hAnsi="Times New Roman"/>
          <w:color w:val="000000"/>
          <w:sz w:val="28"/>
          <w:szCs w:val="28"/>
        </w:rPr>
        <w:softHyphen/>
        <w:t>ни, отведенного на консультации.</w:t>
      </w:r>
    </w:p>
    <w:p w:rsidR="009179A3" w:rsidRPr="00242F30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3.9.7</w:t>
      </w:r>
      <w:r w:rsidRPr="00242F30">
        <w:rPr>
          <w:rFonts w:ascii="Times New Roman" w:hAnsi="Times New Roman"/>
          <w:color w:val="000000"/>
          <w:sz w:val="28"/>
          <w:szCs w:val="28"/>
        </w:rPr>
        <w:t>.3. К началу экзамена должны быть подготовлены следующие</w:t>
      </w:r>
      <w:r w:rsidRPr="00242F30">
        <w:rPr>
          <w:rFonts w:ascii="Times New Roman" w:hAnsi="Times New Roman"/>
          <w:color w:val="000000"/>
          <w:sz w:val="28"/>
          <w:szCs w:val="28"/>
        </w:rPr>
        <w:br/>
        <w:t>документы:</w:t>
      </w:r>
      <w:r w:rsidRPr="00242F30">
        <w:rPr>
          <w:rFonts w:ascii="Times New Roman" w:hAnsi="Times New Roman"/>
          <w:color w:val="000000"/>
          <w:sz w:val="28"/>
          <w:szCs w:val="28"/>
        </w:rPr>
        <w:tab/>
      </w:r>
    </w:p>
    <w:p w:rsidR="009179A3" w:rsidRPr="00242F30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экзаменационные билеты;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9179A3" w:rsidRPr="00242F30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242F30">
        <w:rPr>
          <w:rFonts w:ascii="Times New Roman" w:hAnsi="Times New Roman"/>
          <w:color w:val="000000"/>
          <w:sz w:val="28"/>
          <w:szCs w:val="28"/>
        </w:rPr>
        <w:t>- наглядные пособия, материалы справочного характера, норматив</w:t>
      </w:r>
      <w:r w:rsidRPr="00242F30">
        <w:rPr>
          <w:rFonts w:ascii="Times New Roman" w:hAnsi="Times New Roman"/>
          <w:color w:val="000000"/>
          <w:sz w:val="28"/>
          <w:szCs w:val="28"/>
        </w:rPr>
        <w:softHyphen/>
        <w:t>ные документы и образцы техники, разрешенные к использованию на</w:t>
      </w:r>
      <w:r w:rsidRPr="00242F30">
        <w:rPr>
          <w:rFonts w:ascii="Times New Roman" w:hAnsi="Times New Roman"/>
          <w:color w:val="000000"/>
          <w:sz w:val="28"/>
          <w:szCs w:val="28"/>
        </w:rPr>
        <w:br/>
        <w:t>экзамене;</w:t>
      </w:r>
      <w:r w:rsidRPr="00242F30">
        <w:rPr>
          <w:rFonts w:ascii="Times New Roman" w:hAnsi="Times New Roman"/>
          <w:color w:val="000000"/>
          <w:sz w:val="28"/>
          <w:szCs w:val="28"/>
        </w:rPr>
        <w:tab/>
      </w:r>
    </w:p>
    <w:p w:rsidR="009179A3" w:rsidRPr="00242F30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242F30">
        <w:rPr>
          <w:rFonts w:ascii="Times New Roman" w:hAnsi="Times New Roman"/>
          <w:color w:val="000000"/>
          <w:sz w:val="28"/>
          <w:szCs w:val="28"/>
        </w:rPr>
        <w:t>- экзаменационная ведомость.</w:t>
      </w:r>
    </w:p>
    <w:p w:rsidR="009179A3" w:rsidRPr="00242F30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3.9.8.</w:t>
      </w:r>
      <w:r w:rsidRPr="00242F30">
        <w:rPr>
          <w:rFonts w:ascii="Times New Roman" w:hAnsi="Times New Roman"/>
          <w:color w:val="000000"/>
          <w:sz w:val="28"/>
          <w:szCs w:val="28"/>
        </w:rPr>
        <w:t xml:space="preserve"> Проведение экзамена по </w:t>
      </w:r>
      <w:r>
        <w:rPr>
          <w:rFonts w:ascii="Times New Roman" w:hAnsi="Times New Roman"/>
          <w:color w:val="000000"/>
          <w:sz w:val="28"/>
          <w:szCs w:val="28"/>
        </w:rPr>
        <w:t xml:space="preserve">учебной </w:t>
      </w:r>
      <w:r w:rsidRPr="00242F30">
        <w:rPr>
          <w:rFonts w:ascii="Times New Roman" w:hAnsi="Times New Roman"/>
          <w:color w:val="000000"/>
          <w:sz w:val="28"/>
          <w:szCs w:val="28"/>
        </w:rPr>
        <w:t>дисциплине</w:t>
      </w:r>
      <w:r w:rsidR="0072722E">
        <w:rPr>
          <w:rFonts w:ascii="Times New Roman" w:hAnsi="Times New Roman"/>
          <w:color w:val="000000"/>
          <w:sz w:val="28"/>
          <w:szCs w:val="28"/>
        </w:rPr>
        <w:t>/ МДК</w:t>
      </w:r>
      <w:r w:rsidRPr="00242F30">
        <w:rPr>
          <w:rFonts w:ascii="Times New Roman" w:hAnsi="Times New Roman"/>
          <w:color w:val="000000"/>
          <w:sz w:val="28"/>
          <w:szCs w:val="28"/>
        </w:rPr>
        <w:t xml:space="preserve"> или комплексному экза</w:t>
      </w:r>
      <w:r w:rsidRPr="00242F30">
        <w:rPr>
          <w:rFonts w:ascii="Times New Roman" w:hAnsi="Times New Roman"/>
          <w:color w:val="000000"/>
          <w:sz w:val="28"/>
          <w:szCs w:val="28"/>
        </w:rPr>
        <w:softHyphen/>
        <w:t>мену по двум или нескольким</w:t>
      </w:r>
      <w:r w:rsidR="00CC6B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42F30">
        <w:rPr>
          <w:rFonts w:ascii="Times New Roman" w:hAnsi="Times New Roman"/>
          <w:color w:val="000000"/>
          <w:sz w:val="28"/>
          <w:szCs w:val="28"/>
        </w:rPr>
        <w:t>дисциплинам</w:t>
      </w:r>
      <w:r w:rsidR="0072722E">
        <w:rPr>
          <w:rFonts w:ascii="Times New Roman" w:hAnsi="Times New Roman"/>
          <w:color w:val="000000"/>
          <w:sz w:val="28"/>
          <w:szCs w:val="28"/>
        </w:rPr>
        <w:t>/ МДК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179A3" w:rsidRPr="00242F30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3.9.8.</w:t>
      </w:r>
      <w:r w:rsidRPr="00242F30">
        <w:rPr>
          <w:rFonts w:ascii="Times New Roman" w:hAnsi="Times New Roman"/>
          <w:color w:val="000000"/>
          <w:sz w:val="28"/>
          <w:szCs w:val="28"/>
        </w:rPr>
        <w:t>1.Экзамен проводится в специально подготовленных помещениях.</w:t>
      </w:r>
      <w:r w:rsidR="00CC6B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42F30">
        <w:rPr>
          <w:rFonts w:ascii="Times New Roman" w:hAnsi="Times New Roman"/>
          <w:color w:val="000000"/>
          <w:sz w:val="28"/>
          <w:szCs w:val="28"/>
        </w:rPr>
        <w:t>На выполнение задания по билету студенту отводится не более 1академического часа.</w:t>
      </w:r>
      <w:r w:rsidRPr="00242F30">
        <w:rPr>
          <w:rFonts w:ascii="Times New Roman" w:hAnsi="Times New Roman"/>
          <w:color w:val="000000"/>
          <w:sz w:val="28"/>
          <w:szCs w:val="28"/>
        </w:rPr>
        <w:tab/>
      </w:r>
    </w:p>
    <w:p w:rsidR="009179A3" w:rsidRPr="00242F30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3.9.8.</w:t>
      </w:r>
      <w:r w:rsidRPr="00242F30">
        <w:rPr>
          <w:rFonts w:ascii="Times New Roman" w:hAnsi="Times New Roman"/>
          <w:color w:val="000000"/>
          <w:sz w:val="28"/>
          <w:szCs w:val="28"/>
        </w:rPr>
        <w:t>2. Экзамен принимается, как правило, преподавателем, который</w:t>
      </w:r>
      <w:r w:rsidR="00CC6B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42F30">
        <w:rPr>
          <w:rFonts w:ascii="Times New Roman" w:hAnsi="Times New Roman"/>
          <w:color w:val="000000"/>
          <w:sz w:val="28"/>
          <w:szCs w:val="28"/>
        </w:rPr>
        <w:t>вел учебные занятия по данной дисциплине в экзаменуемой группе. На</w:t>
      </w:r>
      <w:r w:rsidR="00CC6B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42F30">
        <w:rPr>
          <w:rFonts w:ascii="Times New Roman" w:hAnsi="Times New Roman"/>
          <w:color w:val="000000"/>
          <w:sz w:val="28"/>
          <w:szCs w:val="28"/>
        </w:rPr>
        <w:t>сдачу устного экзамена предусматривается не более одной трети акаде</w:t>
      </w:r>
      <w:r w:rsidRPr="00242F30">
        <w:rPr>
          <w:rFonts w:ascii="Times New Roman" w:hAnsi="Times New Roman"/>
          <w:color w:val="000000"/>
          <w:sz w:val="28"/>
          <w:szCs w:val="28"/>
        </w:rPr>
        <w:softHyphen/>
        <w:t>мического часа на каждого студента, на сдачу письменного экзамена-не более трех часов на учебную группу.</w:t>
      </w:r>
    </w:p>
    <w:p w:rsidR="009179A3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3.9.8.3. </w:t>
      </w:r>
      <w:r w:rsidRPr="00242F30">
        <w:rPr>
          <w:rFonts w:ascii="Times New Roman" w:hAnsi="Times New Roman"/>
          <w:color w:val="000000"/>
          <w:sz w:val="28"/>
          <w:szCs w:val="28"/>
        </w:rPr>
        <w:t>Комплексный экзамен по двум</w:t>
      </w:r>
      <w:r>
        <w:rPr>
          <w:rFonts w:ascii="Times New Roman" w:hAnsi="Times New Roman"/>
          <w:color w:val="000000"/>
          <w:sz w:val="28"/>
          <w:szCs w:val="28"/>
        </w:rPr>
        <w:t xml:space="preserve"> или нескольким учебным дисциплинам</w:t>
      </w:r>
      <w:r w:rsidR="0072722E">
        <w:rPr>
          <w:rFonts w:ascii="Times New Roman" w:hAnsi="Times New Roman"/>
          <w:color w:val="000000"/>
          <w:sz w:val="28"/>
          <w:szCs w:val="28"/>
        </w:rPr>
        <w:t>/МДК</w:t>
      </w:r>
      <w:r>
        <w:rPr>
          <w:rFonts w:ascii="Times New Roman" w:hAnsi="Times New Roman"/>
          <w:color w:val="000000"/>
          <w:sz w:val="28"/>
          <w:szCs w:val="28"/>
        </w:rPr>
        <w:t xml:space="preserve"> принимается, как правило, теми </w:t>
      </w:r>
      <w:r w:rsidRPr="00242F30">
        <w:rPr>
          <w:rFonts w:ascii="Times New Roman" w:hAnsi="Times New Roman"/>
          <w:color w:val="000000"/>
          <w:sz w:val="28"/>
          <w:szCs w:val="28"/>
        </w:rPr>
        <w:t>преподавателями, которые вели занятия по этим дисциплинам в экзаменуемой группе. На сдачу устного экзаме</w:t>
      </w:r>
      <w:r w:rsidRPr="00242F30">
        <w:rPr>
          <w:rFonts w:ascii="Times New Roman" w:hAnsi="Times New Roman"/>
          <w:color w:val="000000"/>
          <w:sz w:val="28"/>
          <w:szCs w:val="28"/>
        </w:rPr>
        <w:softHyphen/>
        <w:t>на предусматривается не более поло</w:t>
      </w:r>
      <w:r>
        <w:rPr>
          <w:rFonts w:ascii="Times New Roman" w:hAnsi="Times New Roman"/>
          <w:color w:val="000000"/>
          <w:sz w:val="28"/>
          <w:szCs w:val="28"/>
        </w:rPr>
        <w:t>вины академического часа на каж</w:t>
      </w:r>
      <w:r w:rsidRPr="00242F30">
        <w:rPr>
          <w:rFonts w:ascii="Times New Roman" w:hAnsi="Times New Roman"/>
          <w:color w:val="000000"/>
          <w:sz w:val="28"/>
          <w:szCs w:val="28"/>
        </w:rPr>
        <w:t>дого студента, на сдачу письменного экзамена - не более трех часов на учебную группу.</w:t>
      </w:r>
    </w:p>
    <w:p w:rsidR="009179A3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3.9.8.4. </w:t>
      </w:r>
      <w:r w:rsidRPr="00242F30">
        <w:rPr>
          <w:rFonts w:ascii="Times New Roman" w:hAnsi="Times New Roman"/>
          <w:color w:val="000000"/>
          <w:sz w:val="28"/>
          <w:szCs w:val="28"/>
        </w:rPr>
        <w:t>Экзамены по специальным дисциплинам, связанным с прослушиванием, просмотром учебных работ, спортивными выступлениями и т.п., принимаются двумя-тремя преподавател</w:t>
      </w:r>
      <w:r>
        <w:rPr>
          <w:rFonts w:ascii="Times New Roman" w:hAnsi="Times New Roman"/>
          <w:color w:val="000000"/>
          <w:sz w:val="28"/>
          <w:szCs w:val="28"/>
        </w:rPr>
        <w:t>ями соответствующей предметно-</w:t>
      </w:r>
      <w:r w:rsidRPr="00242F30">
        <w:rPr>
          <w:rFonts w:ascii="Times New Roman" w:hAnsi="Times New Roman"/>
          <w:color w:val="000000"/>
          <w:sz w:val="28"/>
          <w:szCs w:val="28"/>
        </w:rPr>
        <w:t>цикловой комиссии. На их проведение предусматривает</w:t>
      </w:r>
      <w:r w:rsidRPr="00242F30">
        <w:rPr>
          <w:rFonts w:ascii="Times New Roman" w:hAnsi="Times New Roman"/>
          <w:color w:val="000000"/>
          <w:sz w:val="28"/>
          <w:szCs w:val="28"/>
        </w:rPr>
        <w:softHyphen/>
        <w:t>ся фактически затраченное время, но не более одного академического часа на каждого студента.</w:t>
      </w:r>
    </w:p>
    <w:p w:rsidR="009179A3" w:rsidRPr="008230CF" w:rsidRDefault="009179A3" w:rsidP="009179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3.9</w:t>
      </w:r>
      <w:r w:rsidRPr="008230CF">
        <w:rPr>
          <w:rFonts w:ascii="Times New Roman" w:hAnsi="Times New Roman"/>
          <w:sz w:val="28"/>
          <w:szCs w:val="24"/>
        </w:rPr>
        <w:t xml:space="preserve">.8.5. Во время сдачи устных экзаменов в аудитории одновременно находится не более 6 </w:t>
      </w:r>
      <w:r>
        <w:rPr>
          <w:rFonts w:ascii="Times New Roman" w:hAnsi="Times New Roman"/>
          <w:sz w:val="28"/>
          <w:szCs w:val="24"/>
        </w:rPr>
        <w:t>студентов</w:t>
      </w:r>
      <w:r w:rsidRPr="008230CF">
        <w:rPr>
          <w:rFonts w:ascii="Times New Roman" w:hAnsi="Times New Roman"/>
          <w:sz w:val="28"/>
          <w:szCs w:val="24"/>
        </w:rPr>
        <w:t xml:space="preserve">. </w:t>
      </w:r>
    </w:p>
    <w:p w:rsidR="009179A3" w:rsidRPr="008230CF" w:rsidRDefault="009179A3" w:rsidP="009179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3.9</w:t>
      </w:r>
      <w:r w:rsidRPr="008230CF">
        <w:rPr>
          <w:rFonts w:ascii="Times New Roman" w:hAnsi="Times New Roman"/>
          <w:sz w:val="28"/>
          <w:szCs w:val="24"/>
        </w:rPr>
        <w:t>.8.6. При подготовке к устному экзамену обучающийся ведет записи в листе устного ответа, который затем сдается экзаменатору.</w:t>
      </w:r>
    </w:p>
    <w:p w:rsidR="009179A3" w:rsidRPr="008230CF" w:rsidRDefault="009179A3" w:rsidP="009179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3.9.8.7. </w:t>
      </w:r>
      <w:r w:rsidRPr="008230CF">
        <w:rPr>
          <w:rFonts w:ascii="Times New Roman" w:hAnsi="Times New Roman"/>
          <w:sz w:val="28"/>
          <w:szCs w:val="24"/>
        </w:rPr>
        <w:t xml:space="preserve">После ответа на вопросы экзаменационного билета экзаменуемому могут быть предложены дополнительные вопросы в пределах учебного материала, вынесенного на экзамены, если это необходимо для более точного и объективного представления о знаниях и умениях обучающегося. Ответ </w:t>
      </w:r>
      <w:r w:rsidR="0072722E" w:rsidRPr="008230CF">
        <w:rPr>
          <w:rFonts w:ascii="Times New Roman" w:hAnsi="Times New Roman"/>
          <w:sz w:val="28"/>
          <w:szCs w:val="24"/>
        </w:rPr>
        <w:t>обучающегося</w:t>
      </w:r>
      <w:r w:rsidR="00CC6B80">
        <w:rPr>
          <w:rFonts w:ascii="Times New Roman" w:hAnsi="Times New Roman"/>
          <w:sz w:val="28"/>
          <w:szCs w:val="24"/>
        </w:rPr>
        <w:t xml:space="preserve"> </w:t>
      </w:r>
      <w:r w:rsidR="0072722E" w:rsidRPr="008230CF">
        <w:rPr>
          <w:rFonts w:ascii="Times New Roman" w:hAnsi="Times New Roman"/>
          <w:sz w:val="28"/>
          <w:szCs w:val="24"/>
        </w:rPr>
        <w:t>не</w:t>
      </w:r>
      <w:r w:rsidRPr="008230CF">
        <w:rPr>
          <w:rFonts w:ascii="Times New Roman" w:hAnsi="Times New Roman"/>
          <w:sz w:val="28"/>
          <w:szCs w:val="24"/>
        </w:rPr>
        <w:t xml:space="preserve"> обязательно дослушивать до конца в том случае, если ход ответа позволяет судить об основательном знании аттестуемым данного вопроса.</w:t>
      </w:r>
    </w:p>
    <w:p w:rsidR="009179A3" w:rsidRPr="008230CF" w:rsidRDefault="009179A3" w:rsidP="009179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8230CF">
        <w:rPr>
          <w:rFonts w:ascii="Times New Roman" w:hAnsi="Times New Roman"/>
          <w:sz w:val="28"/>
          <w:szCs w:val="24"/>
        </w:rPr>
        <w:t>3.</w:t>
      </w:r>
      <w:r>
        <w:rPr>
          <w:rFonts w:ascii="Times New Roman" w:hAnsi="Times New Roman"/>
          <w:sz w:val="28"/>
          <w:szCs w:val="24"/>
        </w:rPr>
        <w:t>9</w:t>
      </w:r>
      <w:r w:rsidRPr="008230CF">
        <w:rPr>
          <w:rFonts w:ascii="Times New Roman" w:hAnsi="Times New Roman"/>
          <w:sz w:val="28"/>
          <w:szCs w:val="24"/>
        </w:rPr>
        <w:t>.8.8. Обучающийся, испытавший затруднения при подготовке к ответу по билету, имеет право на второй билет с соответствующим продлением времени на подготовку. При окончательной оценке ответа оценка снижается на один балл. Выдача третьего билета не разрешается.</w:t>
      </w:r>
    </w:p>
    <w:p w:rsidR="009179A3" w:rsidRPr="008230CF" w:rsidRDefault="009179A3" w:rsidP="009179A3">
      <w:pPr>
        <w:spacing w:after="0" w:line="240" w:lineRule="auto"/>
        <w:ind w:firstLine="567"/>
        <w:jc w:val="both"/>
        <w:rPr>
          <w:rFonts w:ascii="Times New Roman" w:hAnsi="Times New Roman"/>
          <w:color w:val="548DD4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3.9</w:t>
      </w:r>
      <w:r w:rsidRPr="008230CF">
        <w:rPr>
          <w:rFonts w:ascii="Times New Roman" w:hAnsi="Times New Roman"/>
          <w:sz w:val="28"/>
          <w:szCs w:val="24"/>
        </w:rPr>
        <w:t xml:space="preserve">.8.9. Письменные экзаменационные работы выполняются на листах со штампом </w:t>
      </w:r>
      <w:r w:rsidR="0072722E">
        <w:rPr>
          <w:rFonts w:ascii="Times New Roman" w:hAnsi="Times New Roman"/>
          <w:sz w:val="28"/>
          <w:szCs w:val="24"/>
        </w:rPr>
        <w:t>колледжа</w:t>
      </w:r>
      <w:r w:rsidRPr="008230CF">
        <w:rPr>
          <w:rFonts w:ascii="Times New Roman" w:hAnsi="Times New Roman"/>
          <w:sz w:val="28"/>
          <w:szCs w:val="24"/>
        </w:rPr>
        <w:t>. Проверка письменных экзаменационных работ осуществляется после окончания каждого экзамена в течение трех календарных дней, считая день проведения экзамена.</w:t>
      </w:r>
      <w:r w:rsidR="00CC6B80">
        <w:rPr>
          <w:rFonts w:ascii="Times New Roman" w:hAnsi="Times New Roman"/>
          <w:sz w:val="28"/>
          <w:szCs w:val="24"/>
        </w:rPr>
        <w:t xml:space="preserve"> </w:t>
      </w:r>
      <w:r w:rsidRPr="008230CF">
        <w:rPr>
          <w:rFonts w:ascii="Times New Roman" w:hAnsi="Times New Roman"/>
          <w:sz w:val="28"/>
          <w:szCs w:val="24"/>
        </w:rPr>
        <w:t xml:space="preserve">Письменные экзамены проводятся одновременно со всем составом группы. </w:t>
      </w:r>
    </w:p>
    <w:p w:rsidR="009179A3" w:rsidRPr="008230CF" w:rsidRDefault="009179A3" w:rsidP="009179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Студенты</w:t>
      </w:r>
      <w:r w:rsidRPr="008230CF">
        <w:rPr>
          <w:rFonts w:ascii="Times New Roman" w:hAnsi="Times New Roman"/>
          <w:sz w:val="28"/>
          <w:szCs w:val="24"/>
        </w:rPr>
        <w:t>, не выполнившие полностью письменные экзамены в отведенное время, сдают их незаконченными.</w:t>
      </w:r>
    </w:p>
    <w:p w:rsidR="009179A3" w:rsidRPr="008230CF" w:rsidRDefault="009179A3" w:rsidP="009179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Студент</w:t>
      </w:r>
      <w:r w:rsidRPr="008230CF">
        <w:rPr>
          <w:rFonts w:ascii="Times New Roman" w:hAnsi="Times New Roman"/>
          <w:sz w:val="28"/>
          <w:szCs w:val="24"/>
        </w:rPr>
        <w:t xml:space="preserve"> имеет право при проведении экзамена в письменной форме ознакомиться с проверенной экзаменационной работой и получить разъяснения преподавателя при объявлении оценки.</w:t>
      </w:r>
    </w:p>
    <w:p w:rsidR="009179A3" w:rsidRPr="008230CF" w:rsidRDefault="009179A3" w:rsidP="009179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8230CF">
        <w:rPr>
          <w:rFonts w:ascii="Times New Roman" w:hAnsi="Times New Roman"/>
          <w:sz w:val="28"/>
          <w:szCs w:val="24"/>
        </w:rPr>
        <w:t xml:space="preserve">В случае несогласия с оценкой письменной экзаменационной работы </w:t>
      </w:r>
      <w:r>
        <w:rPr>
          <w:rFonts w:ascii="Times New Roman" w:hAnsi="Times New Roman"/>
          <w:sz w:val="28"/>
          <w:szCs w:val="24"/>
        </w:rPr>
        <w:t>студент</w:t>
      </w:r>
      <w:r w:rsidRPr="008230CF">
        <w:rPr>
          <w:rFonts w:ascii="Times New Roman" w:hAnsi="Times New Roman"/>
          <w:sz w:val="28"/>
          <w:szCs w:val="24"/>
        </w:rPr>
        <w:t xml:space="preserve"> может в течение трех календарных дней со дня объявления оценки подать заявление на имя заместителя директора по учебно-воспитательной работе с указанием конкретных оснований для апелляции:</w:t>
      </w:r>
    </w:p>
    <w:p w:rsidR="009179A3" w:rsidRPr="008230CF" w:rsidRDefault="009179A3" w:rsidP="009179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8230CF">
        <w:rPr>
          <w:rFonts w:ascii="Times New Roman" w:hAnsi="Times New Roman"/>
          <w:sz w:val="28"/>
          <w:szCs w:val="24"/>
        </w:rPr>
        <w:t xml:space="preserve"> - несоответствие экзаменационных вопросов программе учебной дисциплины;</w:t>
      </w:r>
    </w:p>
    <w:p w:rsidR="009179A3" w:rsidRPr="008230CF" w:rsidRDefault="009179A3" w:rsidP="009179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8230CF">
        <w:rPr>
          <w:rFonts w:ascii="Times New Roman" w:hAnsi="Times New Roman"/>
          <w:sz w:val="28"/>
          <w:szCs w:val="24"/>
        </w:rPr>
        <w:t xml:space="preserve"> - ошибки в стандартизированных ответах на задачи и тестовые задания.</w:t>
      </w:r>
    </w:p>
    <w:p w:rsidR="009179A3" w:rsidRPr="008230CF" w:rsidRDefault="009179A3" w:rsidP="009179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8230CF">
        <w:rPr>
          <w:rFonts w:ascii="Times New Roman" w:hAnsi="Times New Roman"/>
          <w:sz w:val="28"/>
          <w:szCs w:val="24"/>
        </w:rPr>
        <w:t>Неудовлетворенность</w:t>
      </w:r>
      <w:r>
        <w:rPr>
          <w:rFonts w:ascii="Times New Roman" w:hAnsi="Times New Roman"/>
          <w:sz w:val="28"/>
          <w:szCs w:val="24"/>
        </w:rPr>
        <w:t xml:space="preserve"> студента</w:t>
      </w:r>
      <w:r w:rsidRPr="008230CF">
        <w:rPr>
          <w:rFonts w:ascii="Times New Roman" w:hAnsi="Times New Roman"/>
          <w:sz w:val="28"/>
          <w:szCs w:val="24"/>
        </w:rPr>
        <w:t xml:space="preserve"> уровнем полученной оценки не может быть основанием для апелляции.</w:t>
      </w:r>
    </w:p>
    <w:p w:rsidR="009179A3" w:rsidRPr="008230CF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3.9</w:t>
      </w:r>
      <w:r w:rsidRPr="008230CF">
        <w:rPr>
          <w:rFonts w:ascii="Times New Roman" w:hAnsi="Times New Roman"/>
          <w:sz w:val="28"/>
          <w:szCs w:val="24"/>
        </w:rPr>
        <w:t xml:space="preserve">.8.10. В случае неявки </w:t>
      </w:r>
      <w:r>
        <w:rPr>
          <w:rFonts w:ascii="Times New Roman" w:hAnsi="Times New Roman"/>
          <w:sz w:val="28"/>
          <w:szCs w:val="24"/>
        </w:rPr>
        <w:t xml:space="preserve">студента </w:t>
      </w:r>
      <w:r w:rsidRPr="008230CF">
        <w:rPr>
          <w:rFonts w:ascii="Times New Roman" w:hAnsi="Times New Roman"/>
          <w:sz w:val="28"/>
          <w:szCs w:val="24"/>
        </w:rPr>
        <w:t xml:space="preserve">на экзамен преподавателем делается в </w:t>
      </w:r>
      <w:r w:rsidRPr="00054840">
        <w:rPr>
          <w:rFonts w:ascii="Times New Roman" w:hAnsi="Times New Roman"/>
          <w:sz w:val="28"/>
          <w:szCs w:val="24"/>
        </w:rPr>
        <w:t>экзаменационной ведомости</w:t>
      </w:r>
      <w:r w:rsidRPr="008230CF">
        <w:rPr>
          <w:rFonts w:ascii="Times New Roman" w:hAnsi="Times New Roman"/>
          <w:sz w:val="28"/>
          <w:szCs w:val="24"/>
        </w:rPr>
        <w:t xml:space="preserve"> отметка «не явился».</w:t>
      </w:r>
    </w:p>
    <w:p w:rsidR="009179A3" w:rsidRPr="00242F30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3.9.8.5. </w:t>
      </w:r>
      <w:r w:rsidRPr="00242F30">
        <w:rPr>
          <w:rFonts w:ascii="Times New Roman" w:hAnsi="Times New Roman"/>
          <w:color w:val="000000"/>
          <w:sz w:val="28"/>
          <w:szCs w:val="28"/>
        </w:rPr>
        <w:t>В критерии оценки уровня подготовки студента входят:</w:t>
      </w:r>
    </w:p>
    <w:p w:rsidR="009179A3" w:rsidRPr="00242F30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242F30">
        <w:rPr>
          <w:rFonts w:ascii="Times New Roman" w:hAnsi="Times New Roman"/>
          <w:color w:val="000000"/>
          <w:sz w:val="28"/>
          <w:szCs w:val="28"/>
        </w:rPr>
        <w:t>- уровень освоения студентом материала, предусмотренного программой по учеб</w:t>
      </w:r>
      <w:r w:rsidRPr="00242F30">
        <w:rPr>
          <w:rFonts w:ascii="Times New Roman" w:hAnsi="Times New Roman"/>
          <w:color w:val="000000"/>
          <w:sz w:val="28"/>
          <w:szCs w:val="28"/>
        </w:rPr>
        <w:softHyphen/>
        <w:t>ной дисциплине</w:t>
      </w:r>
      <w:r w:rsidR="0072722E">
        <w:rPr>
          <w:rFonts w:ascii="Times New Roman" w:hAnsi="Times New Roman"/>
          <w:color w:val="000000"/>
          <w:sz w:val="28"/>
          <w:szCs w:val="28"/>
        </w:rPr>
        <w:t>/МДК</w:t>
      </w:r>
      <w:r w:rsidRPr="00242F30">
        <w:rPr>
          <w:rFonts w:ascii="Times New Roman" w:hAnsi="Times New Roman"/>
          <w:color w:val="000000"/>
          <w:sz w:val="28"/>
          <w:szCs w:val="28"/>
        </w:rPr>
        <w:t xml:space="preserve"> (дисциплинам</w:t>
      </w:r>
      <w:r w:rsidR="0072722E">
        <w:rPr>
          <w:rFonts w:ascii="Times New Roman" w:hAnsi="Times New Roman"/>
          <w:color w:val="000000"/>
          <w:sz w:val="28"/>
          <w:szCs w:val="28"/>
        </w:rPr>
        <w:t>/МДК</w:t>
      </w:r>
      <w:r w:rsidRPr="00242F30">
        <w:rPr>
          <w:rFonts w:ascii="Times New Roman" w:hAnsi="Times New Roman"/>
          <w:color w:val="000000"/>
          <w:sz w:val="28"/>
          <w:szCs w:val="28"/>
        </w:rPr>
        <w:t>);</w:t>
      </w:r>
    </w:p>
    <w:p w:rsidR="009179A3" w:rsidRPr="00242F30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242F30">
        <w:rPr>
          <w:rFonts w:ascii="Times New Roman" w:hAnsi="Times New Roman"/>
          <w:color w:val="000000"/>
          <w:sz w:val="28"/>
          <w:szCs w:val="28"/>
        </w:rPr>
        <w:t>- умения студента использовать теоретические знания при выпол</w:t>
      </w:r>
      <w:r w:rsidRPr="00242F30">
        <w:rPr>
          <w:rFonts w:ascii="Times New Roman" w:hAnsi="Times New Roman"/>
          <w:color w:val="000000"/>
          <w:sz w:val="28"/>
          <w:szCs w:val="28"/>
        </w:rPr>
        <w:softHyphen/>
        <w:t>нении практических задач;</w:t>
      </w:r>
      <w:r w:rsidRPr="00242F30">
        <w:rPr>
          <w:rFonts w:ascii="Times New Roman" w:hAnsi="Times New Roman"/>
          <w:color w:val="000000"/>
          <w:sz w:val="28"/>
          <w:szCs w:val="28"/>
        </w:rPr>
        <w:tab/>
      </w:r>
    </w:p>
    <w:p w:rsidR="009179A3" w:rsidRDefault="009179A3" w:rsidP="009179A3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42F30">
        <w:rPr>
          <w:rFonts w:ascii="Times New Roman" w:hAnsi="Times New Roman"/>
          <w:color w:val="000000"/>
          <w:sz w:val="28"/>
          <w:szCs w:val="28"/>
        </w:rPr>
        <w:t>обоснованность, четкость, краткость изложения ответа.</w:t>
      </w:r>
    </w:p>
    <w:p w:rsidR="009179A3" w:rsidRPr="00242F30" w:rsidRDefault="009179A3" w:rsidP="00917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2F30">
        <w:rPr>
          <w:rFonts w:ascii="Times New Roman" w:hAnsi="Times New Roman"/>
          <w:color w:val="000000"/>
          <w:sz w:val="28"/>
          <w:szCs w:val="28"/>
        </w:rPr>
        <w:t>Уровень подготовки студента оценивается в баллах: 5 (отлично), 4 (хорошо), 3 (удовлетворительно), 2 (неудовлетворительно).</w:t>
      </w:r>
    </w:p>
    <w:p w:rsidR="009179A3" w:rsidRPr="00242F30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3.9.8.6.</w:t>
      </w:r>
      <w:r w:rsidRPr="00242F30">
        <w:rPr>
          <w:rFonts w:ascii="Times New Roman" w:hAnsi="Times New Roman"/>
          <w:color w:val="000000"/>
          <w:sz w:val="28"/>
          <w:szCs w:val="28"/>
        </w:rPr>
        <w:t xml:space="preserve"> Оценка, полученная на экзамене, заносится преподавателем в зачетную книжку студента (кроме неудовлетворительной) и </w:t>
      </w:r>
      <w:r>
        <w:rPr>
          <w:rFonts w:ascii="Times New Roman" w:hAnsi="Times New Roman"/>
          <w:color w:val="000000"/>
          <w:sz w:val="28"/>
          <w:szCs w:val="28"/>
        </w:rPr>
        <w:t>э</w:t>
      </w:r>
      <w:r w:rsidRPr="00242F30">
        <w:rPr>
          <w:rFonts w:ascii="Times New Roman" w:hAnsi="Times New Roman"/>
          <w:color w:val="000000"/>
          <w:sz w:val="28"/>
          <w:szCs w:val="28"/>
        </w:rPr>
        <w:t>кзаменационную ведомость (в том</w:t>
      </w:r>
      <w:r>
        <w:rPr>
          <w:rFonts w:ascii="Times New Roman" w:hAnsi="Times New Roman"/>
          <w:color w:val="000000"/>
          <w:sz w:val="28"/>
          <w:szCs w:val="28"/>
        </w:rPr>
        <w:t xml:space="preserve"> числе и неудовлетворительные) </w:t>
      </w:r>
      <w:r>
        <w:rPr>
          <w:rFonts w:ascii="Times New Roman" w:hAnsi="Times New Roman"/>
          <w:color w:val="000000"/>
          <w:sz w:val="28"/>
        </w:rPr>
        <w:t xml:space="preserve">(форма в приложении 3). </w:t>
      </w:r>
      <w:r w:rsidRPr="00242F30">
        <w:rPr>
          <w:rFonts w:ascii="Times New Roman" w:hAnsi="Times New Roman"/>
          <w:color w:val="000000"/>
          <w:sz w:val="28"/>
          <w:szCs w:val="28"/>
        </w:rPr>
        <w:t>Экзамена</w:t>
      </w:r>
      <w:r w:rsidRPr="00242F30">
        <w:rPr>
          <w:rFonts w:ascii="Times New Roman" w:hAnsi="Times New Roman"/>
          <w:color w:val="000000"/>
          <w:sz w:val="28"/>
          <w:szCs w:val="28"/>
        </w:rPr>
        <w:softHyphen/>
        <w:t xml:space="preserve">ционная оценка по </w:t>
      </w:r>
      <w:r>
        <w:rPr>
          <w:rFonts w:ascii="Times New Roman" w:hAnsi="Times New Roman"/>
          <w:color w:val="000000"/>
          <w:sz w:val="28"/>
          <w:szCs w:val="28"/>
        </w:rPr>
        <w:t xml:space="preserve">учебной </w:t>
      </w:r>
      <w:r w:rsidRPr="00242F30">
        <w:rPr>
          <w:rFonts w:ascii="Times New Roman" w:hAnsi="Times New Roman"/>
          <w:color w:val="000000"/>
          <w:sz w:val="28"/>
          <w:szCs w:val="28"/>
        </w:rPr>
        <w:t>дисциплине</w:t>
      </w:r>
      <w:r w:rsidR="0072722E">
        <w:rPr>
          <w:rFonts w:ascii="Times New Roman" w:hAnsi="Times New Roman"/>
          <w:color w:val="000000"/>
          <w:sz w:val="28"/>
          <w:szCs w:val="28"/>
        </w:rPr>
        <w:t>/МДК</w:t>
      </w:r>
      <w:r w:rsidRPr="00242F30">
        <w:rPr>
          <w:rFonts w:ascii="Times New Roman" w:hAnsi="Times New Roman"/>
          <w:color w:val="000000"/>
          <w:sz w:val="28"/>
          <w:szCs w:val="28"/>
        </w:rPr>
        <w:t xml:space="preserve"> за данный семестр является определяющей независимо от полученных в семестре оценок текущего контроля по </w:t>
      </w:r>
      <w:r>
        <w:rPr>
          <w:rFonts w:ascii="Times New Roman" w:hAnsi="Times New Roman"/>
          <w:color w:val="000000"/>
          <w:sz w:val="28"/>
          <w:szCs w:val="28"/>
        </w:rPr>
        <w:t xml:space="preserve">учебной </w:t>
      </w:r>
      <w:r w:rsidRPr="00242F30">
        <w:rPr>
          <w:rFonts w:ascii="Times New Roman" w:hAnsi="Times New Roman"/>
          <w:color w:val="000000"/>
          <w:sz w:val="28"/>
          <w:szCs w:val="28"/>
        </w:rPr>
        <w:t>дисциплине</w:t>
      </w:r>
      <w:r w:rsidR="0072722E">
        <w:rPr>
          <w:rFonts w:ascii="Times New Roman" w:hAnsi="Times New Roman"/>
          <w:color w:val="000000"/>
          <w:sz w:val="28"/>
          <w:szCs w:val="28"/>
        </w:rPr>
        <w:t>/МДК</w:t>
      </w:r>
      <w:r w:rsidRPr="00242F30">
        <w:rPr>
          <w:rFonts w:ascii="Times New Roman" w:hAnsi="Times New Roman"/>
          <w:color w:val="000000"/>
          <w:sz w:val="28"/>
          <w:szCs w:val="28"/>
        </w:rPr>
        <w:t>.</w:t>
      </w:r>
      <w:r w:rsidRPr="00242F30">
        <w:rPr>
          <w:rFonts w:ascii="Times New Roman" w:hAnsi="Times New Roman"/>
          <w:color w:val="000000"/>
          <w:sz w:val="28"/>
          <w:szCs w:val="28"/>
        </w:rPr>
        <w:tab/>
      </w:r>
    </w:p>
    <w:p w:rsidR="009179A3" w:rsidRPr="00F22EFE" w:rsidRDefault="009179A3" w:rsidP="009179A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3.9.8.7.</w:t>
      </w:r>
      <w:r w:rsidRPr="00FB613C">
        <w:rPr>
          <w:rFonts w:ascii="Times New Roman" w:hAnsi="Times New Roman"/>
          <w:sz w:val="28"/>
          <w:szCs w:val="24"/>
        </w:rPr>
        <w:t>По учебным дисциплинам</w:t>
      </w:r>
      <w:r w:rsidR="0072722E">
        <w:rPr>
          <w:rFonts w:ascii="Times New Roman" w:hAnsi="Times New Roman"/>
          <w:sz w:val="28"/>
          <w:szCs w:val="24"/>
        </w:rPr>
        <w:t>/МДК</w:t>
      </w:r>
      <w:r w:rsidRPr="00FB613C">
        <w:rPr>
          <w:rFonts w:ascii="Times New Roman" w:hAnsi="Times New Roman"/>
          <w:sz w:val="28"/>
          <w:szCs w:val="24"/>
        </w:rPr>
        <w:t>, выносимым на экзаменационную сессию, промежуточная аттестация проводится в объеме учебного материала, пройденного за время, прошедшее после предыдущей аттестации по данной учебной дисциплине, междисциплинарному курсу, но не более чем за два семестра.</w:t>
      </w:r>
    </w:p>
    <w:p w:rsidR="009179A3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</w:rPr>
      </w:pPr>
      <w:r w:rsidRPr="00054840">
        <w:rPr>
          <w:rFonts w:ascii="Times New Roman" w:hAnsi="Times New Roman"/>
          <w:sz w:val="28"/>
          <w:szCs w:val="28"/>
        </w:rPr>
        <w:t>3.9.8.8. По завершении всех экзаменов</w:t>
      </w:r>
      <w:r w:rsidRPr="00242F30">
        <w:rPr>
          <w:rFonts w:ascii="Times New Roman" w:hAnsi="Times New Roman"/>
          <w:color w:val="000000"/>
          <w:sz w:val="28"/>
          <w:szCs w:val="28"/>
        </w:rPr>
        <w:t xml:space="preserve"> допускается пересдача экзаме</w:t>
      </w:r>
      <w:r w:rsidRPr="00242F30">
        <w:rPr>
          <w:rFonts w:ascii="Times New Roman" w:hAnsi="Times New Roman"/>
          <w:color w:val="000000"/>
          <w:sz w:val="28"/>
          <w:szCs w:val="28"/>
        </w:rPr>
        <w:softHyphen/>
        <w:t>на, по которому студент получил неудовлетворительную оценку. С це</w:t>
      </w:r>
      <w:r w:rsidRPr="00242F30">
        <w:rPr>
          <w:rFonts w:ascii="Times New Roman" w:hAnsi="Times New Roman"/>
          <w:color w:val="000000"/>
          <w:sz w:val="28"/>
          <w:szCs w:val="28"/>
        </w:rPr>
        <w:softHyphen/>
        <w:t>лью повышения оценки допус</w:t>
      </w:r>
      <w:r>
        <w:rPr>
          <w:rFonts w:ascii="Times New Roman" w:hAnsi="Times New Roman"/>
          <w:color w:val="000000"/>
          <w:sz w:val="28"/>
          <w:szCs w:val="28"/>
        </w:rPr>
        <w:t>кается повторная сдача экзамена, для которой определяется отдельный день в расписании.</w:t>
      </w:r>
    </w:p>
    <w:p w:rsidR="009179A3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3.9.8.9.</w:t>
      </w:r>
      <w:r w:rsidRPr="00E456C6">
        <w:rPr>
          <w:rFonts w:ascii="Times New Roman" w:hAnsi="Times New Roman"/>
          <w:sz w:val="28"/>
          <w:szCs w:val="24"/>
        </w:rPr>
        <w:t xml:space="preserve"> Результаты экзаменационной сессии, предложения по переводу и отчислению выносятся на обсуждение педагогического совета колледжа</w:t>
      </w:r>
      <w:r>
        <w:rPr>
          <w:rFonts w:ascii="Times New Roman" w:hAnsi="Times New Roman"/>
          <w:sz w:val="28"/>
          <w:szCs w:val="24"/>
        </w:rPr>
        <w:t>.</w:t>
      </w:r>
    </w:p>
    <w:p w:rsidR="009179A3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E96153">
        <w:rPr>
          <w:rFonts w:ascii="Times New Roman" w:hAnsi="Times New Roman"/>
          <w:sz w:val="28"/>
        </w:rPr>
        <w:t>3.9.8.10. Повторная сдача экзамена с целью повышения положительной экзаменационной оценки по заявлению сту</w:t>
      </w:r>
      <w:r>
        <w:rPr>
          <w:rFonts w:ascii="Times New Roman" w:hAnsi="Times New Roman"/>
          <w:sz w:val="28"/>
        </w:rPr>
        <w:t>дента и представлению заведующего</w:t>
      </w:r>
      <w:r w:rsidRPr="00E96153">
        <w:rPr>
          <w:rFonts w:ascii="Times New Roman" w:hAnsi="Times New Roman"/>
          <w:sz w:val="28"/>
        </w:rPr>
        <w:t xml:space="preserve"> отделением или </w:t>
      </w:r>
      <w:r w:rsidR="0072722E">
        <w:rPr>
          <w:rFonts w:ascii="Times New Roman" w:hAnsi="Times New Roman"/>
          <w:sz w:val="28"/>
        </w:rPr>
        <w:t>заместителя директора по учебно-воспитательной работе</w:t>
      </w:r>
      <w:r w:rsidRPr="00E96153">
        <w:rPr>
          <w:rFonts w:ascii="Times New Roman" w:hAnsi="Times New Roman"/>
          <w:sz w:val="28"/>
        </w:rPr>
        <w:t xml:space="preserve"> разрешается директором </w:t>
      </w:r>
      <w:r>
        <w:rPr>
          <w:rFonts w:ascii="Times New Roman" w:hAnsi="Times New Roman"/>
          <w:sz w:val="28"/>
        </w:rPr>
        <w:t>колледжа</w:t>
      </w:r>
      <w:r w:rsidRPr="00E96153">
        <w:rPr>
          <w:rFonts w:ascii="Times New Roman" w:hAnsi="Times New Roman"/>
          <w:sz w:val="28"/>
        </w:rPr>
        <w:t xml:space="preserve"> только при условии, если студент на протяжении всего периода обучения учился на «хорошо» и «отлично».</w:t>
      </w:r>
    </w:p>
    <w:p w:rsidR="009179A3" w:rsidRPr="00E96153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sz w:val="44"/>
          <w:szCs w:val="24"/>
        </w:rPr>
      </w:pPr>
      <w:r w:rsidRPr="00E96153">
        <w:rPr>
          <w:rFonts w:ascii="Times New Roman" w:hAnsi="Times New Roman"/>
          <w:sz w:val="28"/>
        </w:rPr>
        <w:t xml:space="preserve">3.9.8.11. Экзамены, в том числе повторно, принимаются преподавателем, ведущим </w:t>
      </w:r>
      <w:r w:rsidR="0072722E">
        <w:rPr>
          <w:rFonts w:ascii="Times New Roman" w:hAnsi="Times New Roman"/>
          <w:sz w:val="28"/>
        </w:rPr>
        <w:t xml:space="preserve">учебную дисциплину/МДК </w:t>
      </w:r>
      <w:r w:rsidRPr="00E96153">
        <w:rPr>
          <w:rFonts w:ascii="Times New Roman" w:hAnsi="Times New Roman"/>
          <w:sz w:val="28"/>
        </w:rPr>
        <w:t xml:space="preserve">в соответствующей группе. При чтении лекций по отдельным разделам </w:t>
      </w:r>
      <w:r w:rsidR="0072722E">
        <w:rPr>
          <w:rFonts w:ascii="Times New Roman" w:hAnsi="Times New Roman"/>
          <w:sz w:val="28"/>
        </w:rPr>
        <w:t xml:space="preserve">учебной </w:t>
      </w:r>
      <w:r w:rsidRPr="00E96153">
        <w:rPr>
          <w:rFonts w:ascii="Times New Roman" w:hAnsi="Times New Roman"/>
          <w:sz w:val="28"/>
        </w:rPr>
        <w:t>дисциплины</w:t>
      </w:r>
      <w:r w:rsidR="0072722E">
        <w:rPr>
          <w:rFonts w:ascii="Times New Roman" w:hAnsi="Times New Roman"/>
          <w:sz w:val="28"/>
        </w:rPr>
        <w:t>/МДК</w:t>
      </w:r>
      <w:r w:rsidRPr="00E96153">
        <w:rPr>
          <w:rFonts w:ascii="Times New Roman" w:hAnsi="Times New Roman"/>
          <w:sz w:val="28"/>
        </w:rPr>
        <w:t xml:space="preserve"> несколькими преподавателями, экзамен проводится с участием всех преподавателей, но оценка выставляется одна.</w:t>
      </w:r>
    </w:p>
    <w:p w:rsidR="009179A3" w:rsidRDefault="009179A3" w:rsidP="009179A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A4332">
        <w:rPr>
          <w:rFonts w:ascii="Times New Roman" w:hAnsi="Times New Roman"/>
          <w:sz w:val="28"/>
          <w:szCs w:val="24"/>
        </w:rPr>
        <w:t>3.</w:t>
      </w:r>
      <w:r>
        <w:rPr>
          <w:rFonts w:ascii="Times New Roman" w:hAnsi="Times New Roman"/>
          <w:sz w:val="28"/>
          <w:szCs w:val="24"/>
        </w:rPr>
        <w:t>10</w:t>
      </w:r>
      <w:r w:rsidRPr="00EA4332">
        <w:rPr>
          <w:rFonts w:ascii="Times New Roman" w:hAnsi="Times New Roman"/>
          <w:sz w:val="28"/>
          <w:szCs w:val="24"/>
        </w:rPr>
        <w:t>. Подготовка и проведение экзамена (квалификационного) по профессиональному модулю.</w:t>
      </w:r>
    </w:p>
    <w:p w:rsidR="009179A3" w:rsidRPr="00F04E99" w:rsidRDefault="009179A3" w:rsidP="009179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3.10.1. </w:t>
      </w:r>
      <w:r w:rsidRPr="00F04E99">
        <w:rPr>
          <w:rFonts w:ascii="Times New Roman" w:hAnsi="Times New Roman"/>
          <w:sz w:val="28"/>
          <w:szCs w:val="24"/>
        </w:rPr>
        <w:t xml:space="preserve">Экзамен (квалификационный) проверяет готовность </w:t>
      </w:r>
      <w:r>
        <w:rPr>
          <w:rFonts w:ascii="Times New Roman" w:hAnsi="Times New Roman"/>
          <w:sz w:val="28"/>
          <w:szCs w:val="24"/>
        </w:rPr>
        <w:t>студента</w:t>
      </w:r>
      <w:r w:rsidRPr="00F04E99">
        <w:rPr>
          <w:rFonts w:ascii="Times New Roman" w:hAnsi="Times New Roman"/>
          <w:sz w:val="28"/>
          <w:szCs w:val="24"/>
        </w:rPr>
        <w:t xml:space="preserve"> к выполнению указанного вида профессиональной деятельности и </w:t>
      </w:r>
      <w:proofErr w:type="spellStart"/>
      <w:r w:rsidRPr="00F04E99">
        <w:rPr>
          <w:rFonts w:ascii="Times New Roman" w:hAnsi="Times New Roman"/>
          <w:sz w:val="28"/>
          <w:szCs w:val="24"/>
        </w:rPr>
        <w:t>сформированность</w:t>
      </w:r>
      <w:proofErr w:type="spellEnd"/>
      <w:r w:rsidRPr="00F04E99">
        <w:rPr>
          <w:rFonts w:ascii="Times New Roman" w:hAnsi="Times New Roman"/>
          <w:sz w:val="28"/>
          <w:szCs w:val="24"/>
        </w:rPr>
        <w:t xml:space="preserve"> у него компетенций, определенных в разделе «Требования к результатам освоения ОПО</w:t>
      </w:r>
      <w:r>
        <w:rPr>
          <w:rFonts w:ascii="Times New Roman" w:hAnsi="Times New Roman"/>
          <w:sz w:val="28"/>
          <w:szCs w:val="24"/>
        </w:rPr>
        <w:t>П</w:t>
      </w:r>
      <w:r w:rsidRPr="00F04E99">
        <w:rPr>
          <w:rFonts w:ascii="Times New Roman" w:hAnsi="Times New Roman"/>
          <w:sz w:val="28"/>
          <w:szCs w:val="24"/>
        </w:rPr>
        <w:t>» ФГОС СПО</w:t>
      </w:r>
      <w:r>
        <w:rPr>
          <w:rFonts w:ascii="Times New Roman" w:hAnsi="Times New Roman"/>
          <w:sz w:val="28"/>
          <w:szCs w:val="24"/>
        </w:rPr>
        <w:t xml:space="preserve"> по специальностям</w:t>
      </w:r>
      <w:r w:rsidRPr="00F04E99">
        <w:rPr>
          <w:rFonts w:ascii="Times New Roman" w:hAnsi="Times New Roman"/>
          <w:sz w:val="28"/>
          <w:szCs w:val="24"/>
        </w:rPr>
        <w:t>.</w:t>
      </w:r>
    </w:p>
    <w:p w:rsidR="009179A3" w:rsidRPr="00F04E99" w:rsidRDefault="009179A3" w:rsidP="009179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3.10.2.</w:t>
      </w:r>
      <w:r w:rsidRPr="00F04E99">
        <w:rPr>
          <w:rFonts w:ascii="Times New Roman" w:hAnsi="Times New Roman"/>
          <w:sz w:val="28"/>
          <w:szCs w:val="24"/>
        </w:rPr>
        <w:t xml:space="preserve"> Экзамен (квалификационный) проводится в последнем семестре освоения программы профессионального модуля и представляет собой форму независимой оценки результатов обучения с участием работодателей.</w:t>
      </w:r>
    </w:p>
    <w:p w:rsidR="009179A3" w:rsidRPr="00EA4332" w:rsidRDefault="009179A3" w:rsidP="009179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3.10</w:t>
      </w:r>
      <w:r w:rsidRPr="00EA4332">
        <w:rPr>
          <w:rFonts w:ascii="Times New Roman" w:hAnsi="Times New Roman"/>
          <w:sz w:val="28"/>
          <w:szCs w:val="24"/>
        </w:rPr>
        <w:t xml:space="preserve">.3. Условием допуска к экзамену (квалификационному) является успешное освоение обучающимися всех элементов программы профессионального модуля - МДК и предусмотренных практик. В отдельных случаях возможно проведение комплексного экзамена (квалификационного) по нескольким профессиональным модулям. </w:t>
      </w:r>
    </w:p>
    <w:p w:rsidR="009179A3" w:rsidRPr="00EA4332" w:rsidRDefault="009179A3" w:rsidP="009179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A4332">
        <w:rPr>
          <w:rFonts w:ascii="Times New Roman" w:hAnsi="Times New Roman"/>
          <w:sz w:val="28"/>
          <w:szCs w:val="28"/>
        </w:rPr>
        <w:t>По отдельным элементам программы профессионального модуля может проводиться промежуточная аттестация. В этом случае форма аттестации по учебной</w:t>
      </w:r>
      <w:r>
        <w:rPr>
          <w:rFonts w:ascii="Times New Roman" w:hAnsi="Times New Roman"/>
          <w:sz w:val="28"/>
          <w:szCs w:val="28"/>
        </w:rPr>
        <w:t xml:space="preserve"> практике –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зачёт,по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производственной практике</w:t>
      </w:r>
      <w:r w:rsidRPr="00EA4332">
        <w:rPr>
          <w:rFonts w:ascii="Times New Roman" w:hAnsi="Times New Roman"/>
          <w:sz w:val="28"/>
          <w:szCs w:val="28"/>
        </w:rPr>
        <w:t xml:space="preserve"> –дифференцированный зачет, по междисциплинарному курсу – экзамен или дифференцированный зачет.</w:t>
      </w:r>
    </w:p>
    <w:p w:rsidR="009179A3" w:rsidRPr="00EA4332" w:rsidRDefault="009179A3" w:rsidP="009179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A433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10</w:t>
      </w:r>
      <w:r w:rsidRPr="00EA4332">
        <w:rPr>
          <w:rFonts w:ascii="Times New Roman" w:hAnsi="Times New Roman"/>
          <w:sz w:val="28"/>
          <w:szCs w:val="28"/>
        </w:rPr>
        <w:t xml:space="preserve">.4. Промежуточная аттестация студентов, обучающихся по профессиональному модулю ОПОП осуществляется в форме экзамена (квалификационного) за счет времени, отведенного на промежуточную аттестацию. </w:t>
      </w:r>
      <w:r w:rsidRPr="00EA4332">
        <w:rPr>
          <w:rFonts w:ascii="Times New Roman" w:hAnsi="Times New Roman"/>
          <w:sz w:val="28"/>
          <w:szCs w:val="24"/>
        </w:rPr>
        <w:t xml:space="preserve">Экзамен (квалификационный) проводится </w:t>
      </w:r>
      <w:r w:rsidRPr="00EA4332">
        <w:rPr>
          <w:rFonts w:ascii="Times New Roman" w:hAnsi="Times New Roman"/>
          <w:color w:val="000000"/>
          <w:sz w:val="28"/>
          <w:szCs w:val="28"/>
        </w:rPr>
        <w:t xml:space="preserve">в период экзаменационных сессий, установленных графиком учебного процесса рабочего учебного плана специальности. </w:t>
      </w:r>
    </w:p>
    <w:p w:rsidR="009179A3" w:rsidRDefault="009179A3" w:rsidP="00917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4332">
        <w:rPr>
          <w:rFonts w:ascii="Times New Roman" w:hAnsi="Times New Roman"/>
          <w:sz w:val="28"/>
          <w:szCs w:val="24"/>
        </w:rPr>
        <w:t>3.</w:t>
      </w:r>
      <w:r>
        <w:rPr>
          <w:rFonts w:ascii="Times New Roman" w:hAnsi="Times New Roman"/>
          <w:sz w:val="28"/>
          <w:szCs w:val="24"/>
        </w:rPr>
        <w:t>10</w:t>
      </w:r>
      <w:r w:rsidRPr="00EA4332">
        <w:rPr>
          <w:rFonts w:ascii="Times New Roman" w:hAnsi="Times New Roman"/>
          <w:sz w:val="28"/>
          <w:szCs w:val="24"/>
        </w:rPr>
        <w:t>.5.</w:t>
      </w:r>
      <w:r w:rsidRPr="00EA4332">
        <w:rPr>
          <w:rFonts w:ascii="Times New Roman" w:hAnsi="Times New Roman"/>
          <w:sz w:val="28"/>
          <w:szCs w:val="28"/>
        </w:rPr>
        <w:t xml:space="preserve">Виды и условия проведения экзамена (квалификационного) определяются колледжем, для чего разрабатываются комплекты контрольно-оценочных средств для профессиональных модулей. Студенты обеспечиваются </w:t>
      </w:r>
      <w:proofErr w:type="spellStart"/>
      <w:r w:rsidRPr="00EA4332">
        <w:rPr>
          <w:rFonts w:ascii="Times New Roman" w:hAnsi="Times New Roman"/>
          <w:sz w:val="28"/>
          <w:szCs w:val="28"/>
        </w:rPr>
        <w:t>КОСами</w:t>
      </w:r>
      <w:proofErr w:type="spellEnd"/>
      <w:r w:rsidRPr="00EA4332">
        <w:rPr>
          <w:rFonts w:ascii="Times New Roman" w:hAnsi="Times New Roman"/>
          <w:sz w:val="28"/>
          <w:szCs w:val="28"/>
        </w:rPr>
        <w:t xml:space="preserve"> не позднее, чем за шесть месяцев до начала экзамена (квалификационного).</w:t>
      </w:r>
    </w:p>
    <w:p w:rsidR="009179A3" w:rsidRPr="00EA4332" w:rsidRDefault="009179A3" w:rsidP="00917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4332">
        <w:rPr>
          <w:rFonts w:ascii="Times New Roman" w:hAnsi="Times New Roman"/>
          <w:sz w:val="28"/>
          <w:szCs w:val="28"/>
        </w:rPr>
        <w:t>Задания для экзамена (квалификационного) могут быть 3 типов:</w:t>
      </w:r>
    </w:p>
    <w:p w:rsidR="009179A3" w:rsidRPr="00EA4332" w:rsidRDefault="009179A3" w:rsidP="00917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4332">
        <w:rPr>
          <w:rFonts w:ascii="Times New Roman" w:hAnsi="Times New Roman"/>
          <w:sz w:val="28"/>
          <w:szCs w:val="28"/>
        </w:rPr>
        <w:t>- задания, ориентированные на проверку освоения вида деятельности в целом;</w:t>
      </w:r>
    </w:p>
    <w:p w:rsidR="009179A3" w:rsidRPr="00EA4332" w:rsidRDefault="009179A3" w:rsidP="009179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4332">
        <w:rPr>
          <w:rFonts w:ascii="Times New Roman" w:hAnsi="Times New Roman"/>
          <w:sz w:val="28"/>
          <w:szCs w:val="28"/>
        </w:rPr>
        <w:tab/>
        <w:t>- задания, проверяющие освоение группы компетенций, соответствующих определенному разделу модуля;</w:t>
      </w:r>
    </w:p>
    <w:p w:rsidR="009179A3" w:rsidRPr="00EA4332" w:rsidRDefault="009179A3" w:rsidP="00917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4332">
        <w:rPr>
          <w:rFonts w:ascii="Times New Roman" w:hAnsi="Times New Roman"/>
          <w:sz w:val="28"/>
          <w:szCs w:val="28"/>
        </w:rPr>
        <w:t>- задания, проверяющие отдельные компетенции внутри профессионального модуля.</w:t>
      </w:r>
    </w:p>
    <w:p w:rsidR="009179A3" w:rsidRPr="00EA4332" w:rsidRDefault="009179A3" w:rsidP="00917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4332">
        <w:rPr>
          <w:rFonts w:ascii="Times New Roman" w:hAnsi="Times New Roman"/>
          <w:sz w:val="28"/>
          <w:szCs w:val="28"/>
        </w:rPr>
        <w:t xml:space="preserve">При составлении заданий необходимо иметь в виду, что оценивается профессионально значимая для освоения вида профессиональной деятельности информация, направленная на формирование профессиональных компетенций, а также общих компетенций. Задания на проверку усвоения необходимого объема информации должны носить </w:t>
      </w:r>
      <w:proofErr w:type="spellStart"/>
      <w:r w:rsidRPr="00EA4332">
        <w:rPr>
          <w:rFonts w:ascii="Times New Roman" w:hAnsi="Times New Roman"/>
          <w:sz w:val="28"/>
          <w:szCs w:val="28"/>
        </w:rPr>
        <w:t>практикоориентированный</w:t>
      </w:r>
      <w:proofErr w:type="spellEnd"/>
      <w:r w:rsidRPr="00EA4332">
        <w:rPr>
          <w:rFonts w:ascii="Times New Roman" w:hAnsi="Times New Roman"/>
          <w:sz w:val="28"/>
          <w:szCs w:val="28"/>
        </w:rPr>
        <w:t xml:space="preserve"> комплексный характер. Содержание задания должно быть максимально приближено к ситуации профессиональной деятельности. Разработка типовых заданий сопровождается установлением критериев для их оценивания. </w:t>
      </w:r>
    </w:p>
    <w:p w:rsidR="009179A3" w:rsidRPr="00EA4332" w:rsidRDefault="009179A3" w:rsidP="009179A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4"/>
        </w:rPr>
      </w:pPr>
      <w:r w:rsidRPr="00EA4332">
        <w:rPr>
          <w:rFonts w:ascii="Times New Roman" w:hAnsi="Times New Roman"/>
          <w:sz w:val="28"/>
          <w:szCs w:val="28"/>
        </w:rPr>
        <w:t xml:space="preserve">Структура контрольно-оценочных материалов, а также критерии оценки знаний на аттестационных испытаниях утверждаются руководителем образовательного учреждения после их обсуждения на заседании педагогического совета. </w:t>
      </w:r>
    </w:p>
    <w:p w:rsidR="009179A3" w:rsidRDefault="009179A3" w:rsidP="00917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24"/>
        </w:rPr>
        <w:t>3.10.</w:t>
      </w:r>
      <w:r w:rsidRPr="00EA4332">
        <w:rPr>
          <w:rFonts w:ascii="Times New Roman" w:hAnsi="Times New Roman"/>
          <w:sz w:val="28"/>
          <w:szCs w:val="24"/>
        </w:rPr>
        <w:t>6.</w:t>
      </w:r>
      <w:r w:rsidRPr="00A12275">
        <w:rPr>
          <w:rFonts w:ascii="Times New Roman" w:hAnsi="Times New Roman"/>
          <w:sz w:val="28"/>
          <w:szCs w:val="34"/>
        </w:rPr>
        <w:t xml:space="preserve">При организации экзамена (квалификационного) по профессиональным модулям могут использоваться элементы накопительной системы оценивания квалификации студентов. Отдельные компетенции в составе вида профессиональной деятельности, трудоемкость выполнения которых существенно превышает ограниченное время экзамена (квалификационного), могут быть оценены во время зачета по практике по профилю специальности при условии присутствия представителя работодателя и надлежащего документального оформления полученных результатов. </w:t>
      </w:r>
    </w:p>
    <w:p w:rsidR="009179A3" w:rsidRPr="00A12275" w:rsidRDefault="009179A3" w:rsidP="00917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34"/>
        </w:rPr>
      </w:pPr>
      <w:r w:rsidRPr="00A12275">
        <w:rPr>
          <w:rFonts w:ascii="Times New Roman" w:hAnsi="Times New Roman"/>
          <w:sz w:val="28"/>
          <w:szCs w:val="34"/>
        </w:rPr>
        <w:t xml:space="preserve">В этом случае на экзамен (квалификационный) представляются соответствующие зачетные ведомости с подписями работодателей. Решением аттестационной комиссии в ходе экзамена (квалификационного) производится </w:t>
      </w:r>
      <w:proofErr w:type="spellStart"/>
      <w:r w:rsidRPr="00A12275">
        <w:rPr>
          <w:rFonts w:ascii="Times New Roman" w:hAnsi="Times New Roman"/>
          <w:sz w:val="28"/>
          <w:szCs w:val="34"/>
        </w:rPr>
        <w:t>перезачет</w:t>
      </w:r>
      <w:proofErr w:type="spellEnd"/>
      <w:r w:rsidRPr="00A12275">
        <w:rPr>
          <w:rFonts w:ascii="Times New Roman" w:hAnsi="Times New Roman"/>
          <w:sz w:val="28"/>
          <w:szCs w:val="34"/>
        </w:rPr>
        <w:t xml:space="preserve"> данных профессиональных компетенций, что удостоверяется подписями членов комиссии в экзаменационных ведомостях экзамена (квалификационного).</w:t>
      </w:r>
    </w:p>
    <w:p w:rsidR="009179A3" w:rsidRDefault="009179A3" w:rsidP="009179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3.10.7. </w:t>
      </w:r>
      <w:r w:rsidRPr="00EA4332">
        <w:rPr>
          <w:rFonts w:ascii="Times New Roman" w:hAnsi="Times New Roman"/>
          <w:sz w:val="28"/>
          <w:szCs w:val="24"/>
        </w:rPr>
        <w:t>Экзамены (квалификационные) по каждому професси</w:t>
      </w:r>
      <w:r>
        <w:rPr>
          <w:rFonts w:ascii="Times New Roman" w:hAnsi="Times New Roman"/>
          <w:sz w:val="28"/>
          <w:szCs w:val="24"/>
        </w:rPr>
        <w:t>ональному модулю принимаются с выставлением</w:t>
      </w:r>
      <w:r w:rsidRPr="00EA4332">
        <w:rPr>
          <w:rFonts w:ascii="Times New Roman" w:hAnsi="Times New Roman"/>
          <w:sz w:val="28"/>
          <w:szCs w:val="24"/>
        </w:rPr>
        <w:t xml:space="preserve"> балльных отметок. Итогом проверки является однозначное решение: «вид профессиональной деятельности освоен/не освоен».</w:t>
      </w:r>
    </w:p>
    <w:p w:rsidR="009179A3" w:rsidRPr="00EA4332" w:rsidRDefault="009179A3" w:rsidP="009179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3.10.8</w:t>
      </w:r>
      <w:r w:rsidRPr="00EA4332">
        <w:rPr>
          <w:rFonts w:ascii="Times New Roman" w:hAnsi="Times New Roman"/>
          <w:sz w:val="28"/>
          <w:szCs w:val="28"/>
        </w:rPr>
        <w:t>. Аттестационная комиссия организуется по каждому профессиональному модулю или единая для группы родственных профессиональных модулей.</w:t>
      </w:r>
    </w:p>
    <w:p w:rsidR="009179A3" w:rsidRPr="00EA4332" w:rsidRDefault="009179A3" w:rsidP="009179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4332">
        <w:rPr>
          <w:rFonts w:ascii="Times New Roman" w:hAnsi="Times New Roman"/>
          <w:sz w:val="28"/>
          <w:szCs w:val="28"/>
        </w:rPr>
        <w:t xml:space="preserve">Аттестационную комиссию возглавляет председатель, который организует и контролирует деятельность комиссии, обеспечивает единство требований к выпускникам. Председателем комиссии для проведения экзамена (квалификационного) является представитель работодателя.  </w:t>
      </w:r>
    </w:p>
    <w:p w:rsidR="009179A3" w:rsidRPr="00282270" w:rsidRDefault="009179A3" w:rsidP="00917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2270">
        <w:rPr>
          <w:rFonts w:ascii="Times New Roman" w:hAnsi="Times New Roman"/>
          <w:sz w:val="28"/>
          <w:szCs w:val="28"/>
        </w:rPr>
        <w:t>3.10.9. Экзамен (квалификационный) считается правомочным, если в его проведении участвуют не менее 3 членов аттестационной комиссии. Решения принимаются большинством голосов от числа членов комиссии, присутствующих на заседании. При равенстве голосов принимается то решение, за которое проголосовал председатель аттестационной комиссии.</w:t>
      </w:r>
    </w:p>
    <w:p w:rsidR="009179A3" w:rsidRPr="00282270" w:rsidRDefault="009179A3" w:rsidP="00917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2270">
        <w:rPr>
          <w:rFonts w:ascii="Times New Roman" w:hAnsi="Times New Roman"/>
          <w:sz w:val="28"/>
          <w:szCs w:val="28"/>
        </w:rPr>
        <w:t xml:space="preserve">3.10.10. В ходе экзамена (квалификационного) студенты выполняют задания на протяжении времени, отведенного на аттестационное испытание в комплекте оценочных средств. По завершении установленного времени результаты выполнения заданий (продукты деятельности студента) сдаются членам аттестационной комиссии. В случае, когда предметом оценки выступает не только продукт, но и процесс деятельности студента, проводится наблюдение за его действиями в соответствии с инструкцией для экспертов-экзаменаторов. </w:t>
      </w:r>
    </w:p>
    <w:p w:rsidR="009179A3" w:rsidRPr="00282270" w:rsidRDefault="009179A3" w:rsidP="00917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2270">
        <w:rPr>
          <w:rFonts w:ascii="Times New Roman" w:hAnsi="Times New Roman"/>
          <w:sz w:val="28"/>
          <w:szCs w:val="28"/>
        </w:rPr>
        <w:t xml:space="preserve">3.10.11. При квалификационных испытаниях в форме зашиты курсовой работы (проекта) аттестационная комиссия заслушивает и обсуждает доклады, которые сопровождаются компьютерными презентациями, студентов и предварительно сформированные отзывы на курсовые работы (проекты). </w:t>
      </w:r>
    </w:p>
    <w:p w:rsidR="009179A3" w:rsidRPr="00282270" w:rsidRDefault="009179A3" w:rsidP="00917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2270">
        <w:rPr>
          <w:rFonts w:ascii="Times New Roman" w:hAnsi="Times New Roman"/>
          <w:sz w:val="28"/>
          <w:szCs w:val="28"/>
        </w:rPr>
        <w:t>3.10.11. Решение о результате экзамена (квалификационного) выносится аттестационной комиссией в отсутствии студентов открытым голосованием простым большинством голосов присутствующих на заседании членов комиссии на основании подсчета результатов по инструкциям и/или установленным критериям оценки, представленным в комплектах оценочных средств. Особое мнение члена аттестационной комиссии представляется в письменном виде и приобщается к протоколу квалификационного экзамена.</w:t>
      </w:r>
    </w:p>
    <w:p w:rsidR="009179A3" w:rsidRPr="00282270" w:rsidRDefault="009179A3" w:rsidP="00917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2270">
        <w:rPr>
          <w:rFonts w:ascii="Times New Roman" w:hAnsi="Times New Roman"/>
          <w:sz w:val="28"/>
          <w:szCs w:val="28"/>
        </w:rPr>
        <w:t>3.10.12. По результатам квалификационного экзамена обучающемуся выставляется общая оценка, отражающая освоение компетенций профессионального модуля, которая выставляется в зачетную книжку студента и экзаменационную ведомость. В экзаменационной ведомости фиксируется результат экзамена (оценка) и принимается решение по освоению вида профессиональной деятельности освоен/ не освоен.</w:t>
      </w:r>
    </w:p>
    <w:p w:rsidR="009179A3" w:rsidRDefault="009179A3" w:rsidP="00917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34"/>
        </w:rPr>
      </w:pPr>
      <w:r w:rsidRPr="00CD2471">
        <w:rPr>
          <w:rFonts w:ascii="Times New Roman" w:hAnsi="Times New Roman"/>
          <w:sz w:val="28"/>
          <w:szCs w:val="34"/>
        </w:rPr>
        <w:t>В случае неявки студента на экзамен (квалификационный) секретарем</w:t>
      </w:r>
      <w:r>
        <w:rPr>
          <w:rFonts w:ascii="Times New Roman" w:hAnsi="Times New Roman"/>
          <w:sz w:val="28"/>
          <w:szCs w:val="34"/>
        </w:rPr>
        <w:t xml:space="preserve"> аттестационной комиссии в свод</w:t>
      </w:r>
      <w:r w:rsidRPr="00CD2471">
        <w:rPr>
          <w:rFonts w:ascii="Times New Roman" w:hAnsi="Times New Roman"/>
          <w:sz w:val="28"/>
          <w:szCs w:val="34"/>
        </w:rPr>
        <w:t xml:space="preserve">ной ведомости освоения профессионального модуля в столбце «Экзамен </w:t>
      </w:r>
      <w:r>
        <w:rPr>
          <w:rFonts w:ascii="Times New Roman" w:hAnsi="Times New Roman"/>
          <w:sz w:val="28"/>
          <w:szCs w:val="34"/>
        </w:rPr>
        <w:t>(квалификационный</w:t>
      </w:r>
      <w:r w:rsidRPr="00CD2471">
        <w:rPr>
          <w:rFonts w:ascii="Times New Roman" w:hAnsi="Times New Roman"/>
          <w:sz w:val="28"/>
          <w:szCs w:val="34"/>
        </w:rPr>
        <w:t>) оценка» производится запись «не явился».</w:t>
      </w:r>
    </w:p>
    <w:p w:rsidR="009179A3" w:rsidRDefault="009179A3" w:rsidP="00917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3.10.10. </w:t>
      </w:r>
      <w:r w:rsidRPr="00CD2471">
        <w:rPr>
          <w:rFonts w:ascii="Times New Roman" w:hAnsi="Times New Roman"/>
          <w:sz w:val="28"/>
          <w:szCs w:val="34"/>
        </w:rPr>
        <w:t>Повторная сдача (пересдача) квалификационного экзамена по профессиональному модулю проводится на специальном (дополнительном) заседании аттестационной комиссии не ранее чем через 30 дней.</w:t>
      </w:r>
    </w:p>
    <w:p w:rsidR="009179A3" w:rsidRPr="00C223D2" w:rsidRDefault="009179A3" w:rsidP="009179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C223D2">
        <w:rPr>
          <w:rFonts w:ascii="Times New Roman" w:hAnsi="Times New Roman"/>
          <w:sz w:val="28"/>
          <w:szCs w:val="24"/>
        </w:rPr>
        <w:t>3.11. Оценка знаний, умений и навыков студентов в ходе промежуточной аттестации</w:t>
      </w:r>
      <w:r>
        <w:rPr>
          <w:rFonts w:ascii="Times New Roman" w:hAnsi="Times New Roman"/>
          <w:sz w:val="28"/>
          <w:szCs w:val="24"/>
        </w:rPr>
        <w:t>.</w:t>
      </w:r>
    </w:p>
    <w:p w:rsidR="009179A3" w:rsidRPr="00C223D2" w:rsidRDefault="009179A3" w:rsidP="009179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C223D2">
        <w:rPr>
          <w:rFonts w:ascii="Times New Roman" w:hAnsi="Times New Roman"/>
          <w:sz w:val="28"/>
          <w:szCs w:val="24"/>
        </w:rPr>
        <w:t xml:space="preserve">3.11.1.В критерии оценки уровня подготовки студентов входят: </w:t>
      </w:r>
    </w:p>
    <w:p w:rsidR="009179A3" w:rsidRPr="00C223D2" w:rsidRDefault="009179A3" w:rsidP="009179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C223D2">
        <w:rPr>
          <w:rFonts w:ascii="Times New Roman" w:hAnsi="Times New Roman"/>
          <w:sz w:val="28"/>
          <w:szCs w:val="24"/>
        </w:rPr>
        <w:t>- уровень освоения материала, предусмотренного программой по учебной дисциплине (дисциплинам), элементам профессионального модуля;</w:t>
      </w:r>
    </w:p>
    <w:p w:rsidR="009179A3" w:rsidRPr="00C223D2" w:rsidRDefault="009179A3" w:rsidP="009179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C223D2">
        <w:rPr>
          <w:rFonts w:ascii="Times New Roman" w:hAnsi="Times New Roman"/>
          <w:sz w:val="28"/>
          <w:szCs w:val="24"/>
        </w:rPr>
        <w:t xml:space="preserve">- уровень </w:t>
      </w:r>
      <w:proofErr w:type="spellStart"/>
      <w:r w:rsidRPr="00C223D2">
        <w:rPr>
          <w:rFonts w:ascii="Times New Roman" w:hAnsi="Times New Roman"/>
          <w:sz w:val="28"/>
          <w:szCs w:val="24"/>
        </w:rPr>
        <w:t>сформированности</w:t>
      </w:r>
      <w:proofErr w:type="spellEnd"/>
      <w:r w:rsidRPr="00C223D2">
        <w:rPr>
          <w:rFonts w:ascii="Times New Roman" w:hAnsi="Times New Roman"/>
          <w:sz w:val="28"/>
          <w:szCs w:val="24"/>
        </w:rPr>
        <w:t xml:space="preserve"> умений студента использовать теоретические знания при выполнении практических задач; </w:t>
      </w:r>
    </w:p>
    <w:p w:rsidR="009179A3" w:rsidRPr="00C223D2" w:rsidRDefault="009179A3" w:rsidP="009179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C223D2">
        <w:rPr>
          <w:rFonts w:ascii="Times New Roman" w:hAnsi="Times New Roman"/>
          <w:sz w:val="28"/>
          <w:szCs w:val="24"/>
        </w:rPr>
        <w:t xml:space="preserve"> - уровень обоснованности, четкости, краткости изложения ответа при соблюдении принципа полноты его содержания;</w:t>
      </w:r>
    </w:p>
    <w:p w:rsidR="009179A3" w:rsidRPr="00C223D2" w:rsidRDefault="009179A3" w:rsidP="009179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C223D2">
        <w:rPr>
          <w:rFonts w:ascii="Times New Roman" w:hAnsi="Times New Roman"/>
          <w:sz w:val="28"/>
          <w:szCs w:val="24"/>
        </w:rPr>
        <w:t xml:space="preserve"> - уровень </w:t>
      </w:r>
      <w:proofErr w:type="spellStart"/>
      <w:r w:rsidRPr="00C223D2">
        <w:rPr>
          <w:rFonts w:ascii="Times New Roman" w:hAnsi="Times New Roman"/>
          <w:sz w:val="28"/>
          <w:szCs w:val="24"/>
        </w:rPr>
        <w:t>сформированности</w:t>
      </w:r>
      <w:proofErr w:type="spellEnd"/>
      <w:r w:rsidRPr="00C223D2">
        <w:rPr>
          <w:rFonts w:ascii="Times New Roman" w:hAnsi="Times New Roman"/>
          <w:sz w:val="28"/>
          <w:szCs w:val="24"/>
        </w:rPr>
        <w:t xml:space="preserve"> общих и профессиональных компетенций, предусмотренных ФГОС по соответствующей специальности.</w:t>
      </w:r>
    </w:p>
    <w:p w:rsidR="009179A3" w:rsidRPr="00C223D2" w:rsidRDefault="009179A3" w:rsidP="009179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C223D2">
        <w:rPr>
          <w:rFonts w:ascii="Times New Roman" w:hAnsi="Times New Roman"/>
          <w:sz w:val="28"/>
          <w:szCs w:val="24"/>
        </w:rPr>
        <w:t>Дополнительным критерием оценки уровня подготовки обучающегося может явиться результат учебно-исследовательской, проектной деятельности, оценка портфолио студента.</w:t>
      </w:r>
    </w:p>
    <w:p w:rsidR="009179A3" w:rsidRPr="00C223D2" w:rsidRDefault="009179A3" w:rsidP="009179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C223D2">
        <w:rPr>
          <w:rFonts w:ascii="Times New Roman" w:hAnsi="Times New Roman"/>
          <w:sz w:val="28"/>
          <w:szCs w:val="24"/>
        </w:rPr>
        <w:t xml:space="preserve">3.11.2. При проведении зачёта уровень подготовки студентов фиксируется в зачётной книжке </w:t>
      </w:r>
      <w:r>
        <w:rPr>
          <w:rFonts w:ascii="Times New Roman" w:hAnsi="Times New Roman"/>
          <w:sz w:val="28"/>
          <w:szCs w:val="24"/>
        </w:rPr>
        <w:t xml:space="preserve">и зачётной ведомости </w:t>
      </w:r>
      <w:r w:rsidRPr="00C223D2">
        <w:rPr>
          <w:rFonts w:ascii="Times New Roman" w:hAnsi="Times New Roman"/>
          <w:sz w:val="28"/>
          <w:szCs w:val="24"/>
        </w:rPr>
        <w:t xml:space="preserve">словом «зачтено». </w:t>
      </w:r>
    </w:p>
    <w:p w:rsidR="009179A3" w:rsidRPr="00C223D2" w:rsidRDefault="009179A3" w:rsidP="009179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C223D2">
        <w:rPr>
          <w:rFonts w:ascii="Times New Roman" w:hAnsi="Times New Roman"/>
          <w:sz w:val="28"/>
          <w:szCs w:val="24"/>
        </w:rPr>
        <w:t xml:space="preserve">Оценка «зачтено» выставляется студенту, если он правильно ответил на вопросы, выполнил предусмотренные зачётом другие задания, дал ответы на дополнительные вопросы преподавателя, при этом показал уверенные знания по дисциплине. </w:t>
      </w:r>
    </w:p>
    <w:p w:rsidR="009179A3" w:rsidRPr="00C223D2" w:rsidRDefault="009179A3" w:rsidP="009179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C223D2">
        <w:rPr>
          <w:rFonts w:ascii="Times New Roman" w:hAnsi="Times New Roman"/>
          <w:sz w:val="28"/>
          <w:szCs w:val="24"/>
        </w:rPr>
        <w:t>Оценка «</w:t>
      </w:r>
      <w:proofErr w:type="spellStart"/>
      <w:r w:rsidRPr="00C223D2">
        <w:rPr>
          <w:rFonts w:ascii="Times New Roman" w:hAnsi="Times New Roman"/>
          <w:sz w:val="28"/>
          <w:szCs w:val="24"/>
        </w:rPr>
        <w:t>незачтено</w:t>
      </w:r>
      <w:proofErr w:type="spellEnd"/>
      <w:r w:rsidRPr="00C223D2">
        <w:rPr>
          <w:rFonts w:ascii="Times New Roman" w:hAnsi="Times New Roman"/>
          <w:sz w:val="28"/>
          <w:szCs w:val="24"/>
        </w:rPr>
        <w:t xml:space="preserve">» выставляется студенту, если он не ответил на вопросы или не выполнил другие задания, а также не смог дать убедительных ответов на дополнительные вопросы преподавателя. </w:t>
      </w:r>
    </w:p>
    <w:p w:rsidR="009179A3" w:rsidRPr="00C223D2" w:rsidRDefault="009179A3" w:rsidP="009179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C223D2">
        <w:rPr>
          <w:rFonts w:ascii="Times New Roman" w:hAnsi="Times New Roman"/>
          <w:sz w:val="28"/>
          <w:szCs w:val="24"/>
        </w:rPr>
        <w:t>3.11.3. При проведении дифференцированного зачёта уровень подготовки студентов оценивается в баллах: 5 (отлично), 4 (хорошо), 3 (удовлетворите</w:t>
      </w:r>
      <w:r>
        <w:rPr>
          <w:rFonts w:ascii="Times New Roman" w:hAnsi="Times New Roman"/>
          <w:sz w:val="28"/>
          <w:szCs w:val="24"/>
        </w:rPr>
        <w:t xml:space="preserve">льно), 2 (неудовлетворительно), </w:t>
      </w:r>
      <w:r w:rsidR="00DC5DF2">
        <w:rPr>
          <w:rFonts w:ascii="Times New Roman" w:hAnsi="Times New Roman"/>
          <w:sz w:val="28"/>
          <w:szCs w:val="28"/>
        </w:rPr>
        <w:t xml:space="preserve">итоговая оценка по </w:t>
      </w:r>
      <w:r w:rsidR="00DC5DF2" w:rsidRPr="00D83F44">
        <w:rPr>
          <w:rFonts w:ascii="Times New Roman" w:hAnsi="Times New Roman"/>
          <w:sz w:val="28"/>
          <w:szCs w:val="24"/>
        </w:rPr>
        <w:t>учебной дисциплине</w:t>
      </w:r>
      <w:r w:rsidR="00DC5DF2">
        <w:rPr>
          <w:rFonts w:ascii="Times New Roman" w:hAnsi="Times New Roman"/>
          <w:sz w:val="28"/>
          <w:szCs w:val="24"/>
        </w:rPr>
        <w:t>/МДК выставляется с учётом оценки за дифференцированный зачёт</w:t>
      </w:r>
      <w:r w:rsidR="00DC5DF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4"/>
        </w:rPr>
        <w:t>также фиксируется в зачётной книжке и зачётной ведомости.</w:t>
      </w:r>
    </w:p>
    <w:p w:rsidR="009179A3" w:rsidRPr="00C223D2" w:rsidRDefault="009179A3" w:rsidP="009179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C223D2">
        <w:rPr>
          <w:rFonts w:ascii="Times New Roman" w:hAnsi="Times New Roman"/>
          <w:sz w:val="28"/>
          <w:szCs w:val="24"/>
        </w:rPr>
        <w:t>3.11.4. Уровень подготовки студентов по учебной дисциплине, МДК на экзамене оценивается в баллах: 5 (отлично), 4 (хорошо), 3 (удовлетворит</w:t>
      </w:r>
      <w:r>
        <w:rPr>
          <w:rFonts w:ascii="Times New Roman" w:hAnsi="Times New Roman"/>
          <w:sz w:val="28"/>
          <w:szCs w:val="24"/>
        </w:rPr>
        <w:t>ельно), 2 (неудовлетворительно).</w:t>
      </w:r>
    </w:p>
    <w:p w:rsidR="009179A3" w:rsidRPr="00C223D2" w:rsidRDefault="009179A3" w:rsidP="009179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C223D2">
        <w:rPr>
          <w:rFonts w:ascii="Times New Roman" w:hAnsi="Times New Roman"/>
          <w:sz w:val="28"/>
          <w:szCs w:val="24"/>
        </w:rPr>
        <w:t xml:space="preserve"> При этом:</w:t>
      </w:r>
    </w:p>
    <w:p w:rsidR="009179A3" w:rsidRPr="00C223D2" w:rsidRDefault="009179A3" w:rsidP="009179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C223D2">
        <w:rPr>
          <w:rFonts w:ascii="Times New Roman" w:hAnsi="Times New Roman"/>
          <w:sz w:val="28"/>
          <w:szCs w:val="24"/>
        </w:rPr>
        <w:t>5 (отлично) – студент показывает глубокие осознанные знания по освещаемому вопросу, свободно владеет основными понятиями, терминологией; владеет конкретными знаниями, умениями по данной дисциплине в соответствии с ФГОС по данной специальности; ответ полный, доказательный, четкий, грамотный, иллюстрирован практическим опытом профессиональной деятельности.</w:t>
      </w:r>
    </w:p>
    <w:p w:rsidR="009179A3" w:rsidRPr="00C223D2" w:rsidRDefault="009179A3" w:rsidP="009179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C223D2">
        <w:rPr>
          <w:rFonts w:ascii="Times New Roman" w:hAnsi="Times New Roman"/>
          <w:sz w:val="28"/>
          <w:szCs w:val="24"/>
        </w:rPr>
        <w:t>4 (хорошо) – студент демонстрирует глубокое и полное усвоение содержания материала, умение правильно и доказательно излагать программный материал; допускает отдельные незначительные неточности в форме и стиле ответа.</w:t>
      </w:r>
    </w:p>
    <w:p w:rsidR="009179A3" w:rsidRPr="00C223D2" w:rsidRDefault="009179A3" w:rsidP="009179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C223D2">
        <w:rPr>
          <w:rFonts w:ascii="Times New Roman" w:hAnsi="Times New Roman"/>
          <w:sz w:val="28"/>
          <w:szCs w:val="24"/>
        </w:rPr>
        <w:t>3 (удовлетворительно) – студент понимает основное содержание программы учебной дисциплины, демонстрирует практическое применение полученных знаний; допускает отдельные ошибки, неточности в содержании и оформлении ответа; ответ недостаточно последователен, доказателен и грамотен.</w:t>
      </w:r>
    </w:p>
    <w:p w:rsidR="009179A3" w:rsidRPr="00C223D2" w:rsidRDefault="009179A3" w:rsidP="009179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C223D2">
        <w:rPr>
          <w:rFonts w:ascii="Times New Roman" w:hAnsi="Times New Roman"/>
          <w:sz w:val="28"/>
          <w:szCs w:val="24"/>
        </w:rPr>
        <w:t>2 (неудовлетворительно) – студент имеет существенные пробелы в знаниях, допускает ошибки, неточности в содержании излагаемого материала, не выделяет главного, существенного в ответе, допускает речевые ошибки; ответ поверхностный, бездоказательный.</w:t>
      </w:r>
    </w:p>
    <w:p w:rsidR="009179A3" w:rsidRPr="00C223D2" w:rsidRDefault="009179A3" w:rsidP="009179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C223D2">
        <w:rPr>
          <w:rFonts w:ascii="Times New Roman" w:hAnsi="Times New Roman"/>
          <w:sz w:val="28"/>
          <w:szCs w:val="24"/>
        </w:rPr>
        <w:t>3.11.5. Положительные оценки (5, 4, 3, «зачтено») заносятся в экзаменационную ведомость, в ведомость итогов контрольной работы и зачётную книжку студента. Оценки «неудовлетворительно» или «</w:t>
      </w:r>
      <w:proofErr w:type="spellStart"/>
      <w:r w:rsidRPr="00C223D2">
        <w:rPr>
          <w:rFonts w:ascii="Times New Roman" w:hAnsi="Times New Roman"/>
          <w:sz w:val="28"/>
          <w:szCs w:val="24"/>
        </w:rPr>
        <w:t>незачтено</w:t>
      </w:r>
      <w:proofErr w:type="spellEnd"/>
      <w:r w:rsidRPr="00C223D2">
        <w:rPr>
          <w:rFonts w:ascii="Times New Roman" w:hAnsi="Times New Roman"/>
          <w:sz w:val="28"/>
          <w:szCs w:val="24"/>
        </w:rPr>
        <w:t>» проставляются только в соответствующих ведомостях.</w:t>
      </w:r>
    </w:p>
    <w:p w:rsidR="009179A3" w:rsidRPr="00C223D2" w:rsidRDefault="009179A3" w:rsidP="00917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C223D2">
        <w:rPr>
          <w:rFonts w:ascii="Times New Roman" w:hAnsi="Times New Roman"/>
          <w:sz w:val="28"/>
          <w:szCs w:val="24"/>
        </w:rPr>
        <w:t>3.11.6. Студента, имеющим в текущей успеваемости оценки 4 (хорошо) и 5 (отлично), выполнившим в полном объёме лабораторные, практические работы по учебным дисциплинам и МДК текущего семестра, заместителем директора по УВР может быть разрешена сдача экзаменов досрочно без освобождения студентов от текущих учебных занятий.</w:t>
      </w:r>
    </w:p>
    <w:p w:rsidR="009179A3" w:rsidRPr="00C223D2" w:rsidRDefault="009179A3" w:rsidP="009179A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C223D2">
        <w:rPr>
          <w:rFonts w:ascii="Times New Roman" w:hAnsi="Times New Roman"/>
          <w:sz w:val="28"/>
          <w:szCs w:val="24"/>
        </w:rPr>
        <w:t xml:space="preserve">3.11.7. На выпускном курсе с разрешения педагогического совета возможна повторная пересдача не более двух экзаменов или зачетов с целью повышения оценок по отдельным учебным дисциплинам, </w:t>
      </w:r>
      <w:proofErr w:type="spellStart"/>
      <w:r w:rsidRPr="00C223D2">
        <w:rPr>
          <w:rFonts w:ascii="Times New Roman" w:hAnsi="Times New Roman"/>
          <w:sz w:val="28"/>
          <w:szCs w:val="24"/>
        </w:rPr>
        <w:t>изучавшимся</w:t>
      </w:r>
      <w:proofErr w:type="spellEnd"/>
      <w:r w:rsidRPr="00C223D2">
        <w:rPr>
          <w:rFonts w:ascii="Times New Roman" w:hAnsi="Times New Roman"/>
          <w:sz w:val="28"/>
          <w:szCs w:val="24"/>
        </w:rPr>
        <w:t xml:space="preserve"> ранее. В этом случае на основании личного заявления студента по решению педагогического совета издается приказ о пересдаче.</w:t>
      </w:r>
    </w:p>
    <w:p w:rsidR="009179A3" w:rsidRPr="00C223D2" w:rsidRDefault="009179A3" w:rsidP="009179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C223D2">
        <w:rPr>
          <w:rFonts w:ascii="Times New Roman" w:hAnsi="Times New Roman"/>
          <w:sz w:val="28"/>
          <w:szCs w:val="24"/>
        </w:rPr>
        <w:t>3.11.8. По окончании промежуточной аттестации педагогический совет колледжа обсуждает ее итоги и принимает решение о переводе студентов на следующий курс, допуске к государственной итоговой аттестации, которое оформляется приказом директора колледжа.</w:t>
      </w:r>
    </w:p>
    <w:p w:rsidR="009179A3" w:rsidRDefault="009179A3" w:rsidP="009179A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4"/>
        </w:rPr>
      </w:pPr>
      <w:r w:rsidRPr="00A064C7">
        <w:rPr>
          <w:rFonts w:ascii="Times New Roman" w:hAnsi="Times New Roman"/>
          <w:b/>
          <w:sz w:val="28"/>
          <w:szCs w:val="34"/>
        </w:rPr>
        <w:t>3.1</w:t>
      </w:r>
      <w:r>
        <w:rPr>
          <w:rFonts w:ascii="Times New Roman" w:hAnsi="Times New Roman"/>
          <w:b/>
          <w:sz w:val="28"/>
          <w:szCs w:val="34"/>
        </w:rPr>
        <w:t>2</w:t>
      </w:r>
      <w:r w:rsidRPr="00A064C7">
        <w:rPr>
          <w:rFonts w:ascii="Times New Roman" w:hAnsi="Times New Roman"/>
          <w:b/>
          <w:sz w:val="28"/>
          <w:szCs w:val="34"/>
        </w:rPr>
        <w:t>.</w:t>
      </w:r>
      <w:r w:rsidR="00CC6B80">
        <w:rPr>
          <w:rFonts w:ascii="Times New Roman" w:hAnsi="Times New Roman"/>
          <w:b/>
          <w:sz w:val="28"/>
          <w:szCs w:val="34"/>
        </w:rPr>
        <w:t xml:space="preserve"> </w:t>
      </w:r>
      <w:r w:rsidRPr="004C5236">
        <w:rPr>
          <w:rFonts w:ascii="Times New Roman" w:hAnsi="Times New Roman"/>
          <w:b/>
          <w:sz w:val="28"/>
          <w:szCs w:val="24"/>
        </w:rPr>
        <w:t>Порядок ликвидации академической задолженности и повышение оценок</w:t>
      </w:r>
      <w:r>
        <w:rPr>
          <w:rFonts w:ascii="Times New Roman" w:hAnsi="Times New Roman"/>
          <w:b/>
          <w:sz w:val="28"/>
          <w:szCs w:val="24"/>
        </w:rPr>
        <w:t>.</w:t>
      </w:r>
    </w:p>
    <w:p w:rsidR="009179A3" w:rsidRDefault="009179A3" w:rsidP="00917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4C5236">
        <w:rPr>
          <w:rFonts w:ascii="Times New Roman" w:hAnsi="Times New Roman"/>
          <w:sz w:val="28"/>
          <w:szCs w:val="24"/>
        </w:rPr>
        <w:t xml:space="preserve">3.11.1. </w:t>
      </w:r>
      <w:r>
        <w:rPr>
          <w:rFonts w:ascii="Times New Roman" w:hAnsi="Times New Roman"/>
          <w:sz w:val="28"/>
          <w:szCs w:val="24"/>
        </w:rPr>
        <w:t xml:space="preserve">Неудовлетворительные результаты промежуточной аттестации по одной или нескольким учебным дисциплинам, МДК, профессиональному модулю или </w:t>
      </w:r>
      <w:proofErr w:type="spellStart"/>
      <w:r>
        <w:rPr>
          <w:rFonts w:ascii="Times New Roman" w:hAnsi="Times New Roman"/>
          <w:sz w:val="28"/>
          <w:szCs w:val="24"/>
        </w:rPr>
        <w:t>непрохождение</w:t>
      </w:r>
      <w:proofErr w:type="spellEnd"/>
      <w:r>
        <w:rPr>
          <w:rFonts w:ascii="Times New Roman" w:hAnsi="Times New Roman"/>
          <w:sz w:val="28"/>
          <w:szCs w:val="24"/>
        </w:rPr>
        <w:t xml:space="preserve"> промежуточной аттестации при отсутствии уважительных причин признаются академической задолженностью. </w:t>
      </w:r>
    </w:p>
    <w:p w:rsidR="009179A3" w:rsidRDefault="009179A3" w:rsidP="00917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3.11.2. Студенты обязаны ликвидировать академическую задолженность.</w:t>
      </w:r>
    </w:p>
    <w:p w:rsidR="009179A3" w:rsidRDefault="009179A3" w:rsidP="00917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3.11.3. Студенты, имеющие академическую задолженность, вправе пройти промежуточную аттестацию по соответствующей учебной дисциплине, МДК, профессиональному модулю не более двух раз в пределах одного года с момента образования академической задолженности. В указанный период не включаются время болезни студента, нахождение его в академическом отпуске или отпуске по беременности и родам. </w:t>
      </w:r>
    </w:p>
    <w:p w:rsidR="009179A3" w:rsidRDefault="009179A3" w:rsidP="00917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3.11.4. Для проведения промежуточной аттестации во второй раз создаётся комиссия из числа преподавателей колледжа. </w:t>
      </w:r>
    </w:p>
    <w:p w:rsidR="009179A3" w:rsidRDefault="009179A3" w:rsidP="00917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3.11.4. Студенты, не прошедшие промежуточную аттестацию или имеющие академическую задолженность переводятся на следующий курс условно.</w:t>
      </w:r>
    </w:p>
    <w:p w:rsidR="009179A3" w:rsidRPr="004C5236" w:rsidRDefault="009179A3" w:rsidP="009179A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4"/>
        </w:rPr>
        <w:t xml:space="preserve">3.11.5. Студенты, не ликвидировавшие академическую задолженность в установленные сроки, отчисляются из колледжа как не выполнившие обязанностей по добросовестному освоению образовательной программы и выполнению учебного плана. </w:t>
      </w:r>
    </w:p>
    <w:p w:rsidR="009179A3" w:rsidRDefault="009179A3" w:rsidP="009179A3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9179A3" w:rsidRDefault="009179A3" w:rsidP="009179A3">
      <w:pPr>
        <w:jc w:val="right"/>
        <w:rPr>
          <w:rFonts w:ascii="Times New Roman" w:hAnsi="Times New Roman"/>
          <w:sz w:val="24"/>
          <w:szCs w:val="24"/>
        </w:rPr>
      </w:pPr>
    </w:p>
    <w:p w:rsidR="00565200" w:rsidRDefault="00565200" w:rsidP="009179A3">
      <w:pPr>
        <w:jc w:val="right"/>
        <w:rPr>
          <w:rFonts w:ascii="Times New Roman" w:hAnsi="Times New Roman"/>
          <w:sz w:val="24"/>
          <w:szCs w:val="24"/>
        </w:rPr>
      </w:pPr>
    </w:p>
    <w:p w:rsidR="00565200" w:rsidRDefault="00565200" w:rsidP="009179A3">
      <w:pPr>
        <w:jc w:val="right"/>
        <w:rPr>
          <w:rFonts w:ascii="Times New Roman" w:hAnsi="Times New Roman"/>
          <w:sz w:val="24"/>
          <w:szCs w:val="24"/>
        </w:rPr>
      </w:pPr>
    </w:p>
    <w:p w:rsidR="00565200" w:rsidRDefault="00565200" w:rsidP="009179A3">
      <w:pPr>
        <w:jc w:val="right"/>
        <w:rPr>
          <w:rFonts w:ascii="Times New Roman" w:hAnsi="Times New Roman"/>
          <w:sz w:val="24"/>
          <w:szCs w:val="24"/>
        </w:rPr>
      </w:pPr>
    </w:p>
    <w:p w:rsidR="00DC5DF2" w:rsidRDefault="00DC5DF2" w:rsidP="009179A3">
      <w:pPr>
        <w:jc w:val="right"/>
        <w:rPr>
          <w:rFonts w:ascii="Times New Roman" w:hAnsi="Times New Roman"/>
          <w:sz w:val="24"/>
          <w:szCs w:val="24"/>
        </w:rPr>
      </w:pPr>
    </w:p>
    <w:p w:rsidR="009179A3" w:rsidRDefault="009179A3" w:rsidP="009179A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9179A3" w:rsidRPr="00E21F0E" w:rsidRDefault="009179A3" w:rsidP="009179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1F0E">
        <w:rPr>
          <w:rFonts w:ascii="Times New Roman" w:hAnsi="Times New Roman"/>
          <w:sz w:val="24"/>
          <w:szCs w:val="24"/>
        </w:rPr>
        <w:t>Б</w:t>
      </w:r>
      <w:r w:rsidR="001A293D">
        <w:rPr>
          <w:rFonts w:ascii="Times New Roman" w:hAnsi="Times New Roman"/>
          <w:sz w:val="24"/>
          <w:szCs w:val="24"/>
        </w:rPr>
        <w:t>П</w:t>
      </w:r>
      <w:r w:rsidRPr="00E21F0E">
        <w:rPr>
          <w:rFonts w:ascii="Times New Roman" w:hAnsi="Times New Roman"/>
          <w:sz w:val="24"/>
          <w:szCs w:val="24"/>
        </w:rPr>
        <w:t>ОУ ВО «Сокольский педагогический колледж»</w:t>
      </w:r>
    </w:p>
    <w:p w:rsidR="009179A3" w:rsidRPr="00104659" w:rsidRDefault="009179A3" w:rsidP="009179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79A3" w:rsidRDefault="009179A3" w:rsidP="009179A3">
      <w:pPr>
        <w:jc w:val="center"/>
        <w:rPr>
          <w:rFonts w:ascii="Times New Roman" w:hAnsi="Times New Roman"/>
          <w:b/>
          <w:sz w:val="24"/>
        </w:rPr>
      </w:pPr>
      <w:r w:rsidRPr="00104659">
        <w:rPr>
          <w:rFonts w:ascii="Times New Roman" w:hAnsi="Times New Roman"/>
          <w:b/>
          <w:sz w:val="24"/>
        </w:rPr>
        <w:t>График устранения академической задолженности</w:t>
      </w:r>
    </w:p>
    <w:p w:rsidR="009179A3" w:rsidRDefault="009179A3" w:rsidP="009179A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ФИО студента </w:t>
      </w:r>
      <w:r w:rsidRPr="00104659">
        <w:rPr>
          <w:rFonts w:ascii="Times New Roman" w:hAnsi="Times New Roman"/>
          <w:sz w:val="24"/>
        </w:rPr>
        <w:t>_______________________________________________________________</w:t>
      </w:r>
    </w:p>
    <w:p w:rsidR="009179A3" w:rsidRDefault="009179A3" w:rsidP="009179A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Специальность ________________________________________________________________</w:t>
      </w:r>
    </w:p>
    <w:p w:rsidR="009179A3" w:rsidRPr="00104659" w:rsidRDefault="009179A3" w:rsidP="009179A3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Группа _______________</w:t>
      </w:r>
    </w:p>
    <w:tbl>
      <w:tblPr>
        <w:tblW w:w="1049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387"/>
        <w:gridCol w:w="992"/>
        <w:gridCol w:w="1134"/>
        <w:gridCol w:w="1275"/>
      </w:tblGrid>
      <w:tr w:rsidR="009179A3" w:rsidRPr="00AA4463" w:rsidTr="00227EBE">
        <w:tc>
          <w:tcPr>
            <w:tcW w:w="1702" w:type="dxa"/>
            <w:vAlign w:val="center"/>
          </w:tcPr>
          <w:p w:rsidR="009179A3" w:rsidRPr="00AA4463" w:rsidRDefault="009179A3" w:rsidP="00227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УД/МДК в соответствии с учебным планом </w:t>
            </w:r>
          </w:p>
        </w:tc>
        <w:tc>
          <w:tcPr>
            <w:tcW w:w="5387" w:type="dxa"/>
            <w:vAlign w:val="center"/>
          </w:tcPr>
          <w:p w:rsidR="009179A3" w:rsidRPr="00C223D2" w:rsidRDefault="009179A3" w:rsidP="00227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C223D2">
              <w:rPr>
                <w:rFonts w:ascii="Times New Roman" w:hAnsi="Times New Roman"/>
                <w:sz w:val="24"/>
                <w:szCs w:val="24"/>
              </w:rPr>
              <w:t xml:space="preserve">орма ликвидации текущей задолженности,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C223D2">
              <w:rPr>
                <w:rFonts w:ascii="Times New Roman" w:hAnsi="Times New Roman"/>
                <w:sz w:val="24"/>
                <w:szCs w:val="24"/>
              </w:rPr>
              <w:t>ема</w:t>
            </w:r>
          </w:p>
        </w:tc>
        <w:tc>
          <w:tcPr>
            <w:tcW w:w="992" w:type="dxa"/>
            <w:vAlign w:val="center"/>
          </w:tcPr>
          <w:p w:rsidR="009179A3" w:rsidRPr="00AA4463" w:rsidRDefault="009179A3" w:rsidP="00227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A4463">
              <w:rPr>
                <w:rFonts w:ascii="Times New Roman" w:hAnsi="Times New Roman"/>
                <w:sz w:val="24"/>
              </w:rPr>
              <w:t>Дата</w:t>
            </w:r>
          </w:p>
        </w:tc>
        <w:tc>
          <w:tcPr>
            <w:tcW w:w="1134" w:type="dxa"/>
            <w:vAlign w:val="center"/>
          </w:tcPr>
          <w:p w:rsidR="009179A3" w:rsidRPr="00AA4463" w:rsidRDefault="009179A3" w:rsidP="00227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Отметка</w:t>
            </w:r>
          </w:p>
        </w:tc>
        <w:tc>
          <w:tcPr>
            <w:tcW w:w="1275" w:type="dxa"/>
            <w:vAlign w:val="center"/>
          </w:tcPr>
          <w:p w:rsidR="009179A3" w:rsidRPr="00AA4463" w:rsidRDefault="009179A3" w:rsidP="00227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A4463">
              <w:rPr>
                <w:rFonts w:ascii="Times New Roman" w:hAnsi="Times New Roman"/>
                <w:sz w:val="24"/>
              </w:rPr>
              <w:t xml:space="preserve">Подпись </w:t>
            </w:r>
            <w:proofErr w:type="spellStart"/>
            <w:proofErr w:type="gramStart"/>
            <w:r w:rsidRPr="00AA4463">
              <w:rPr>
                <w:rFonts w:ascii="Times New Roman" w:hAnsi="Times New Roman"/>
                <w:sz w:val="24"/>
              </w:rPr>
              <w:t>препода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AA4463">
              <w:rPr>
                <w:rFonts w:ascii="Times New Roman" w:hAnsi="Times New Roman"/>
                <w:sz w:val="24"/>
              </w:rPr>
              <w:t>вателя</w:t>
            </w:r>
            <w:proofErr w:type="spellEnd"/>
            <w:proofErr w:type="gramEnd"/>
          </w:p>
        </w:tc>
      </w:tr>
      <w:tr w:rsidR="009179A3" w:rsidRPr="00AA4463" w:rsidTr="00227EBE">
        <w:trPr>
          <w:trHeight w:val="284"/>
        </w:trPr>
        <w:tc>
          <w:tcPr>
            <w:tcW w:w="1702" w:type="dxa"/>
            <w:vMerge w:val="restart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…..</w:t>
            </w:r>
          </w:p>
        </w:tc>
        <w:tc>
          <w:tcPr>
            <w:tcW w:w="5387" w:type="dxa"/>
          </w:tcPr>
          <w:p w:rsidR="009179A3" w:rsidRPr="00AA4463" w:rsidRDefault="009179A3" w:rsidP="00227EB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AA4463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992" w:type="dxa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179A3" w:rsidRPr="00AA4463" w:rsidTr="00227EBE">
        <w:tc>
          <w:tcPr>
            <w:tcW w:w="1702" w:type="dxa"/>
            <w:vMerge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7" w:type="dxa"/>
          </w:tcPr>
          <w:p w:rsidR="009179A3" w:rsidRPr="00AA4463" w:rsidRDefault="009179A3" w:rsidP="00227EB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AA4463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992" w:type="dxa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179A3" w:rsidRPr="00AA4463" w:rsidTr="00227EBE">
        <w:tc>
          <w:tcPr>
            <w:tcW w:w="1702" w:type="dxa"/>
            <w:vMerge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7" w:type="dxa"/>
          </w:tcPr>
          <w:p w:rsidR="009179A3" w:rsidRPr="00AA4463" w:rsidRDefault="009179A3" w:rsidP="00227EB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AA4463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992" w:type="dxa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179A3" w:rsidRPr="00AA4463" w:rsidTr="00227EBE">
        <w:tc>
          <w:tcPr>
            <w:tcW w:w="1702" w:type="dxa"/>
            <w:vMerge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7" w:type="dxa"/>
          </w:tcPr>
          <w:p w:rsidR="009179A3" w:rsidRPr="00AA4463" w:rsidRDefault="009179A3" w:rsidP="00227EB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AA4463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992" w:type="dxa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179A3" w:rsidRPr="00AA4463" w:rsidTr="00227EBE">
        <w:tc>
          <w:tcPr>
            <w:tcW w:w="1702" w:type="dxa"/>
            <w:vMerge w:val="restart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…..</w:t>
            </w:r>
          </w:p>
        </w:tc>
        <w:tc>
          <w:tcPr>
            <w:tcW w:w="5387" w:type="dxa"/>
          </w:tcPr>
          <w:p w:rsidR="009179A3" w:rsidRPr="00AA4463" w:rsidRDefault="009179A3" w:rsidP="00227EB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AA4463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992" w:type="dxa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179A3" w:rsidRPr="00AA4463" w:rsidTr="00227EBE">
        <w:tc>
          <w:tcPr>
            <w:tcW w:w="1702" w:type="dxa"/>
            <w:vMerge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7" w:type="dxa"/>
          </w:tcPr>
          <w:p w:rsidR="009179A3" w:rsidRPr="00AA4463" w:rsidRDefault="009179A3" w:rsidP="00227EB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AA4463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992" w:type="dxa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179A3" w:rsidRPr="00AA4463" w:rsidTr="00227EBE">
        <w:tc>
          <w:tcPr>
            <w:tcW w:w="1702" w:type="dxa"/>
            <w:vMerge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7" w:type="dxa"/>
          </w:tcPr>
          <w:p w:rsidR="009179A3" w:rsidRPr="00AA4463" w:rsidRDefault="009179A3" w:rsidP="00227EB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AA4463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992" w:type="dxa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179A3" w:rsidRPr="00AA4463" w:rsidTr="00227EBE">
        <w:tc>
          <w:tcPr>
            <w:tcW w:w="1702" w:type="dxa"/>
            <w:vMerge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7" w:type="dxa"/>
          </w:tcPr>
          <w:p w:rsidR="009179A3" w:rsidRPr="00AA4463" w:rsidRDefault="009179A3" w:rsidP="00227EB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AA4463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992" w:type="dxa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179A3" w:rsidRPr="00AA4463" w:rsidTr="00227EBE">
        <w:tc>
          <w:tcPr>
            <w:tcW w:w="1702" w:type="dxa"/>
            <w:vMerge w:val="restart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7" w:type="dxa"/>
          </w:tcPr>
          <w:p w:rsidR="009179A3" w:rsidRPr="00AA4463" w:rsidRDefault="009179A3" w:rsidP="00227EB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AA4463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992" w:type="dxa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179A3" w:rsidRPr="00AA4463" w:rsidTr="00227EBE">
        <w:tc>
          <w:tcPr>
            <w:tcW w:w="1702" w:type="dxa"/>
            <w:vMerge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7" w:type="dxa"/>
          </w:tcPr>
          <w:p w:rsidR="009179A3" w:rsidRPr="00AA4463" w:rsidRDefault="009179A3" w:rsidP="00227EB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AA4463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992" w:type="dxa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179A3" w:rsidRPr="00AA4463" w:rsidTr="00227EBE">
        <w:tc>
          <w:tcPr>
            <w:tcW w:w="1702" w:type="dxa"/>
            <w:vMerge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7" w:type="dxa"/>
          </w:tcPr>
          <w:p w:rsidR="009179A3" w:rsidRPr="00AA4463" w:rsidRDefault="009179A3" w:rsidP="00227EB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AA4463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992" w:type="dxa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179A3" w:rsidRPr="00AA4463" w:rsidTr="00227EBE">
        <w:tc>
          <w:tcPr>
            <w:tcW w:w="1702" w:type="dxa"/>
            <w:vMerge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7" w:type="dxa"/>
          </w:tcPr>
          <w:p w:rsidR="009179A3" w:rsidRPr="00AA4463" w:rsidRDefault="009179A3" w:rsidP="00227EB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AA4463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992" w:type="dxa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179A3" w:rsidRPr="00AA4463" w:rsidTr="00227EBE">
        <w:tc>
          <w:tcPr>
            <w:tcW w:w="1702" w:type="dxa"/>
            <w:vMerge w:val="restart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7" w:type="dxa"/>
          </w:tcPr>
          <w:p w:rsidR="009179A3" w:rsidRPr="00AA4463" w:rsidRDefault="009179A3" w:rsidP="00227EB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AA4463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992" w:type="dxa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179A3" w:rsidRPr="00AA4463" w:rsidTr="00227EBE">
        <w:tc>
          <w:tcPr>
            <w:tcW w:w="1702" w:type="dxa"/>
            <w:vMerge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7" w:type="dxa"/>
          </w:tcPr>
          <w:p w:rsidR="009179A3" w:rsidRPr="00AA4463" w:rsidRDefault="009179A3" w:rsidP="00227EB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AA4463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992" w:type="dxa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179A3" w:rsidRPr="00AA4463" w:rsidTr="00227EBE">
        <w:tc>
          <w:tcPr>
            <w:tcW w:w="1702" w:type="dxa"/>
            <w:vMerge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7" w:type="dxa"/>
          </w:tcPr>
          <w:p w:rsidR="009179A3" w:rsidRPr="00AA4463" w:rsidRDefault="009179A3" w:rsidP="00227EB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AA4463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992" w:type="dxa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179A3" w:rsidRPr="00AA4463" w:rsidTr="00227EBE">
        <w:tc>
          <w:tcPr>
            <w:tcW w:w="1702" w:type="dxa"/>
            <w:vMerge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7" w:type="dxa"/>
          </w:tcPr>
          <w:p w:rsidR="009179A3" w:rsidRPr="00AA4463" w:rsidRDefault="009179A3" w:rsidP="00227EB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AA4463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992" w:type="dxa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</w:tcPr>
          <w:p w:rsidR="009179A3" w:rsidRPr="00AA4463" w:rsidRDefault="009179A3" w:rsidP="00227E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9179A3" w:rsidRDefault="009179A3" w:rsidP="009179A3"/>
    <w:p w:rsidR="009179A3" w:rsidRDefault="009179A3" w:rsidP="009179A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 графиком </w:t>
      </w:r>
      <w:proofErr w:type="gramStart"/>
      <w:r>
        <w:rPr>
          <w:rFonts w:ascii="Times New Roman" w:hAnsi="Times New Roman"/>
          <w:sz w:val="24"/>
        </w:rPr>
        <w:t xml:space="preserve">ознакомлен:   </w:t>
      </w:r>
      <w:proofErr w:type="gramEnd"/>
      <w:r>
        <w:rPr>
          <w:rFonts w:ascii="Times New Roman" w:hAnsi="Times New Roman"/>
          <w:sz w:val="24"/>
        </w:rPr>
        <w:t xml:space="preserve">  __________________ /__________________________/</w:t>
      </w:r>
    </w:p>
    <w:p w:rsidR="009179A3" w:rsidRDefault="009179A3" w:rsidP="009179A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подпись                          расшифровка подписи</w:t>
      </w:r>
    </w:p>
    <w:p w:rsidR="009179A3" w:rsidRDefault="009179A3" w:rsidP="009179A3">
      <w:pPr>
        <w:spacing w:after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Зам.директора</w:t>
      </w:r>
      <w:proofErr w:type="spellEnd"/>
      <w:r>
        <w:rPr>
          <w:rFonts w:ascii="Times New Roman" w:hAnsi="Times New Roman"/>
          <w:sz w:val="24"/>
        </w:rPr>
        <w:t xml:space="preserve"> по </w:t>
      </w:r>
      <w:proofErr w:type="gramStart"/>
      <w:r>
        <w:rPr>
          <w:rFonts w:ascii="Times New Roman" w:hAnsi="Times New Roman"/>
          <w:sz w:val="24"/>
        </w:rPr>
        <w:t xml:space="preserve">УВР:   </w:t>
      </w:r>
      <w:proofErr w:type="gramEnd"/>
      <w:r>
        <w:rPr>
          <w:rFonts w:ascii="Times New Roman" w:hAnsi="Times New Roman"/>
          <w:sz w:val="24"/>
        </w:rPr>
        <w:t xml:space="preserve">     __________________ /__________________________/      </w:t>
      </w:r>
    </w:p>
    <w:p w:rsidR="009179A3" w:rsidRPr="00463F6C" w:rsidRDefault="009179A3" w:rsidP="009179A3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подпись                          расшифровка подписи</w:t>
      </w:r>
    </w:p>
    <w:p w:rsidR="009179A3" w:rsidRDefault="009179A3" w:rsidP="009179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79A3" w:rsidRDefault="009179A3" w:rsidP="009179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79A3" w:rsidRDefault="009179A3" w:rsidP="009179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79A3" w:rsidRPr="006411AA" w:rsidRDefault="009179A3" w:rsidP="009179A3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6411AA">
        <w:rPr>
          <w:rFonts w:ascii="Times New Roman" w:hAnsi="Times New Roman"/>
          <w:sz w:val="28"/>
          <w:szCs w:val="24"/>
        </w:rPr>
        <w:t>Приложение 2</w:t>
      </w:r>
    </w:p>
    <w:p w:rsidR="009179A3" w:rsidRPr="00DD7EEE" w:rsidRDefault="00A070DF" w:rsidP="009179A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БПОУ</w:t>
      </w:r>
      <w:r w:rsidR="009179A3">
        <w:rPr>
          <w:rFonts w:ascii="Times New Roman" w:hAnsi="Times New Roman"/>
          <w:sz w:val="24"/>
          <w:szCs w:val="24"/>
        </w:rPr>
        <w:t xml:space="preserve"> ВО «Сокольский педагогический</w:t>
      </w:r>
      <w:r w:rsidR="009179A3" w:rsidRPr="00DD7EEE">
        <w:rPr>
          <w:rFonts w:ascii="Times New Roman" w:hAnsi="Times New Roman"/>
          <w:sz w:val="24"/>
          <w:szCs w:val="24"/>
        </w:rPr>
        <w:t xml:space="preserve"> колледж»</w:t>
      </w:r>
    </w:p>
    <w:p w:rsidR="009179A3" w:rsidRPr="00647EBB" w:rsidRDefault="009179A3" w:rsidP="009179A3">
      <w:pPr>
        <w:spacing w:after="0" w:line="288" w:lineRule="auto"/>
        <w:rPr>
          <w:rFonts w:ascii="Times New Roman" w:hAnsi="Times New Roman"/>
          <w:sz w:val="24"/>
        </w:rPr>
      </w:pPr>
      <w:r w:rsidRPr="00647EBB">
        <w:rPr>
          <w:rFonts w:ascii="Times New Roman" w:hAnsi="Times New Roman"/>
          <w:sz w:val="24"/>
        </w:rPr>
        <w:t>УТВЕРЖДАЮ</w:t>
      </w:r>
    </w:p>
    <w:p w:rsidR="009179A3" w:rsidRPr="00647EBB" w:rsidRDefault="009179A3" w:rsidP="009179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647EBB">
        <w:rPr>
          <w:rFonts w:ascii="Times New Roman" w:hAnsi="Times New Roman"/>
          <w:sz w:val="24"/>
        </w:rPr>
        <w:t>Директор  _</w:t>
      </w:r>
      <w:proofErr w:type="gramEnd"/>
      <w:r w:rsidRPr="00647EBB">
        <w:rPr>
          <w:rFonts w:ascii="Times New Roman" w:hAnsi="Times New Roman"/>
          <w:sz w:val="24"/>
        </w:rPr>
        <w:t>________</w:t>
      </w:r>
      <w:proofErr w:type="spellStart"/>
      <w:r w:rsidRPr="00647EBB">
        <w:rPr>
          <w:rFonts w:ascii="Times New Roman" w:hAnsi="Times New Roman"/>
          <w:sz w:val="24"/>
        </w:rPr>
        <w:t>И.Л.Шохина</w:t>
      </w:r>
      <w:proofErr w:type="spellEnd"/>
    </w:p>
    <w:p w:rsidR="009179A3" w:rsidRDefault="009179A3" w:rsidP="009179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79A3" w:rsidRPr="00647EBB" w:rsidRDefault="009179A3" w:rsidP="009179A3">
      <w:pPr>
        <w:spacing w:after="0" w:line="240" w:lineRule="auto"/>
        <w:jc w:val="center"/>
        <w:rPr>
          <w:rFonts w:ascii="Times New Roman" w:hAnsi="Times New Roman"/>
          <w:b/>
        </w:rPr>
      </w:pPr>
      <w:r w:rsidRPr="00647EBB">
        <w:rPr>
          <w:rFonts w:ascii="Times New Roman" w:hAnsi="Times New Roman"/>
          <w:b/>
        </w:rPr>
        <w:t xml:space="preserve">Ведомость по результатам </w:t>
      </w:r>
    </w:p>
    <w:p w:rsidR="009179A3" w:rsidRPr="00647EBB" w:rsidRDefault="009179A3" w:rsidP="009179A3">
      <w:pPr>
        <w:spacing w:after="0" w:line="240" w:lineRule="auto"/>
        <w:jc w:val="center"/>
        <w:rPr>
          <w:rFonts w:ascii="Times New Roman" w:hAnsi="Times New Roman"/>
          <w:b/>
        </w:rPr>
      </w:pPr>
      <w:r w:rsidRPr="00647EBB">
        <w:rPr>
          <w:rFonts w:ascii="Times New Roman" w:hAnsi="Times New Roman"/>
          <w:b/>
        </w:rPr>
        <w:t>______________________________________________________________________</w:t>
      </w:r>
    </w:p>
    <w:p w:rsidR="009179A3" w:rsidRPr="00647EBB" w:rsidRDefault="009179A3" w:rsidP="003526D7">
      <w:pPr>
        <w:spacing w:after="0" w:line="240" w:lineRule="auto"/>
        <w:jc w:val="center"/>
        <w:rPr>
          <w:rFonts w:ascii="Times New Roman" w:hAnsi="Times New Roman"/>
        </w:rPr>
      </w:pPr>
      <w:r w:rsidRPr="00647EBB">
        <w:rPr>
          <w:rFonts w:ascii="Times New Roman" w:hAnsi="Times New Roman"/>
        </w:rPr>
        <w:t>(</w:t>
      </w:r>
      <w:proofErr w:type="gramStart"/>
      <w:r w:rsidRPr="00647EBB">
        <w:rPr>
          <w:rFonts w:ascii="Times New Roman" w:hAnsi="Times New Roman"/>
        </w:rPr>
        <w:t>зачёта,  дифференцированного</w:t>
      </w:r>
      <w:proofErr w:type="gramEnd"/>
      <w:r w:rsidRPr="00647EBB">
        <w:rPr>
          <w:rFonts w:ascii="Times New Roman" w:hAnsi="Times New Roman"/>
        </w:rPr>
        <w:t xml:space="preserve"> зачёта)</w:t>
      </w:r>
    </w:p>
    <w:p w:rsidR="009179A3" w:rsidRPr="00647EBB" w:rsidRDefault="009179A3" w:rsidP="009179A3">
      <w:pPr>
        <w:spacing w:after="0" w:line="240" w:lineRule="auto"/>
        <w:rPr>
          <w:rFonts w:ascii="Times New Roman" w:hAnsi="Times New Roman"/>
        </w:rPr>
      </w:pPr>
    </w:p>
    <w:p w:rsidR="009179A3" w:rsidRPr="00647EBB" w:rsidRDefault="009179A3" w:rsidP="009179A3">
      <w:pPr>
        <w:spacing w:after="0" w:line="360" w:lineRule="auto"/>
        <w:jc w:val="both"/>
        <w:rPr>
          <w:rFonts w:ascii="Times New Roman" w:hAnsi="Times New Roman"/>
        </w:rPr>
      </w:pPr>
      <w:proofErr w:type="gramStart"/>
      <w:r w:rsidRPr="00647EBB">
        <w:rPr>
          <w:rFonts w:ascii="Times New Roman" w:hAnsi="Times New Roman"/>
        </w:rPr>
        <w:t>Дисциплина  _</w:t>
      </w:r>
      <w:proofErr w:type="gramEnd"/>
      <w:r w:rsidRPr="00647EBB">
        <w:rPr>
          <w:rFonts w:ascii="Times New Roman" w:hAnsi="Times New Roman"/>
        </w:rPr>
        <w:t>________________________________________________________________</w:t>
      </w:r>
      <w:r>
        <w:rPr>
          <w:rFonts w:ascii="Times New Roman" w:hAnsi="Times New Roman"/>
        </w:rPr>
        <w:t>_______</w:t>
      </w:r>
    </w:p>
    <w:p w:rsidR="009179A3" w:rsidRPr="00647EBB" w:rsidRDefault="009179A3" w:rsidP="009179A3">
      <w:pPr>
        <w:spacing w:after="0" w:line="360" w:lineRule="auto"/>
        <w:rPr>
          <w:rFonts w:ascii="Times New Roman" w:hAnsi="Times New Roman"/>
        </w:rPr>
      </w:pPr>
      <w:r w:rsidRPr="00647EBB">
        <w:rPr>
          <w:rFonts w:ascii="Times New Roman" w:hAnsi="Times New Roman"/>
        </w:rPr>
        <w:t>Спецальность______________________________________________________________</w:t>
      </w:r>
      <w:r>
        <w:rPr>
          <w:rFonts w:ascii="Times New Roman" w:hAnsi="Times New Roman"/>
        </w:rPr>
        <w:t>_________</w:t>
      </w:r>
    </w:p>
    <w:p w:rsidR="009179A3" w:rsidRPr="00647EBB" w:rsidRDefault="009179A3" w:rsidP="009179A3">
      <w:pPr>
        <w:spacing w:after="0" w:line="360" w:lineRule="auto"/>
        <w:rPr>
          <w:rFonts w:ascii="Times New Roman" w:hAnsi="Times New Roman"/>
        </w:rPr>
      </w:pPr>
      <w:r w:rsidRPr="00647EBB">
        <w:rPr>
          <w:rFonts w:ascii="Times New Roman" w:hAnsi="Times New Roman"/>
        </w:rPr>
        <w:t>Курс__________ Группа ___________ Дата проведения</w:t>
      </w:r>
      <w:r>
        <w:rPr>
          <w:rFonts w:ascii="Times New Roman" w:hAnsi="Times New Roman"/>
        </w:rPr>
        <w:t xml:space="preserve"> «_____» ______________________ 20____г</w:t>
      </w:r>
    </w:p>
    <w:p w:rsidR="009179A3" w:rsidRPr="00647EBB" w:rsidRDefault="009179A3" w:rsidP="009179A3">
      <w:pPr>
        <w:spacing w:after="0" w:line="360" w:lineRule="auto"/>
        <w:rPr>
          <w:rFonts w:ascii="Times New Roman" w:hAnsi="Times New Roman"/>
        </w:rPr>
      </w:pPr>
      <w:r w:rsidRPr="00647EBB">
        <w:rPr>
          <w:rFonts w:ascii="Times New Roman" w:hAnsi="Times New Roman"/>
        </w:rPr>
        <w:t>Ф.И.О. преподавателя __________________________________________________________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"/>
        <w:gridCol w:w="6178"/>
        <w:gridCol w:w="2131"/>
      </w:tblGrid>
      <w:tr w:rsidR="009179A3" w:rsidRPr="00647EBB" w:rsidTr="00227EBE">
        <w:trPr>
          <w:trHeight w:val="96"/>
        </w:trPr>
        <w:tc>
          <w:tcPr>
            <w:tcW w:w="938" w:type="dxa"/>
            <w:vAlign w:val="center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№ п/п</w:t>
            </w:r>
          </w:p>
        </w:tc>
        <w:tc>
          <w:tcPr>
            <w:tcW w:w="6300" w:type="dxa"/>
            <w:vAlign w:val="center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Ф.И.О. студента</w:t>
            </w:r>
          </w:p>
        </w:tc>
        <w:tc>
          <w:tcPr>
            <w:tcW w:w="2160" w:type="dxa"/>
            <w:vAlign w:val="center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Оценка</w:t>
            </w:r>
          </w:p>
        </w:tc>
      </w:tr>
      <w:tr w:rsidR="009179A3" w:rsidRPr="00647EBB" w:rsidTr="00227EBE">
        <w:trPr>
          <w:trHeight w:val="96"/>
        </w:trPr>
        <w:tc>
          <w:tcPr>
            <w:tcW w:w="938" w:type="dxa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1.</w:t>
            </w:r>
          </w:p>
        </w:tc>
        <w:tc>
          <w:tcPr>
            <w:tcW w:w="6300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9179A3" w:rsidRPr="00647EBB" w:rsidTr="00227EBE">
        <w:trPr>
          <w:trHeight w:val="202"/>
        </w:trPr>
        <w:tc>
          <w:tcPr>
            <w:tcW w:w="938" w:type="dxa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2.</w:t>
            </w:r>
          </w:p>
        </w:tc>
        <w:tc>
          <w:tcPr>
            <w:tcW w:w="6300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9179A3" w:rsidRPr="00647EBB" w:rsidTr="00227EBE">
        <w:trPr>
          <w:trHeight w:val="96"/>
        </w:trPr>
        <w:tc>
          <w:tcPr>
            <w:tcW w:w="938" w:type="dxa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3.</w:t>
            </w:r>
          </w:p>
        </w:tc>
        <w:tc>
          <w:tcPr>
            <w:tcW w:w="6300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9179A3" w:rsidRPr="00647EBB" w:rsidTr="00227EBE">
        <w:trPr>
          <w:trHeight w:val="110"/>
        </w:trPr>
        <w:tc>
          <w:tcPr>
            <w:tcW w:w="938" w:type="dxa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4.</w:t>
            </w:r>
          </w:p>
        </w:tc>
        <w:tc>
          <w:tcPr>
            <w:tcW w:w="6300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9179A3" w:rsidRPr="00647EBB" w:rsidTr="00227EBE">
        <w:trPr>
          <w:trHeight w:val="128"/>
        </w:trPr>
        <w:tc>
          <w:tcPr>
            <w:tcW w:w="938" w:type="dxa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5.</w:t>
            </w:r>
          </w:p>
        </w:tc>
        <w:tc>
          <w:tcPr>
            <w:tcW w:w="6300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9179A3" w:rsidRPr="00647EBB" w:rsidTr="00227EBE">
        <w:trPr>
          <w:trHeight w:val="159"/>
        </w:trPr>
        <w:tc>
          <w:tcPr>
            <w:tcW w:w="938" w:type="dxa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6.</w:t>
            </w:r>
          </w:p>
        </w:tc>
        <w:tc>
          <w:tcPr>
            <w:tcW w:w="6300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9179A3" w:rsidRPr="00647EBB" w:rsidTr="00227EBE">
        <w:trPr>
          <w:trHeight w:val="96"/>
        </w:trPr>
        <w:tc>
          <w:tcPr>
            <w:tcW w:w="938" w:type="dxa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7.</w:t>
            </w:r>
          </w:p>
        </w:tc>
        <w:tc>
          <w:tcPr>
            <w:tcW w:w="6300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9179A3" w:rsidRPr="00647EBB" w:rsidTr="00227EBE">
        <w:trPr>
          <w:trHeight w:val="96"/>
        </w:trPr>
        <w:tc>
          <w:tcPr>
            <w:tcW w:w="938" w:type="dxa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8.</w:t>
            </w:r>
          </w:p>
        </w:tc>
        <w:tc>
          <w:tcPr>
            <w:tcW w:w="6300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9179A3" w:rsidRPr="00647EBB" w:rsidTr="00227EBE">
        <w:trPr>
          <w:trHeight w:val="96"/>
        </w:trPr>
        <w:tc>
          <w:tcPr>
            <w:tcW w:w="938" w:type="dxa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9.</w:t>
            </w:r>
          </w:p>
        </w:tc>
        <w:tc>
          <w:tcPr>
            <w:tcW w:w="6300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9179A3" w:rsidRPr="00647EBB" w:rsidTr="00227EBE">
        <w:trPr>
          <w:trHeight w:val="96"/>
        </w:trPr>
        <w:tc>
          <w:tcPr>
            <w:tcW w:w="938" w:type="dxa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10.</w:t>
            </w:r>
          </w:p>
        </w:tc>
        <w:tc>
          <w:tcPr>
            <w:tcW w:w="6300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9179A3" w:rsidRPr="00647EBB" w:rsidTr="00227EBE">
        <w:trPr>
          <w:trHeight w:val="150"/>
        </w:trPr>
        <w:tc>
          <w:tcPr>
            <w:tcW w:w="938" w:type="dxa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11.</w:t>
            </w:r>
          </w:p>
        </w:tc>
        <w:tc>
          <w:tcPr>
            <w:tcW w:w="6300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9179A3" w:rsidRPr="00647EBB" w:rsidTr="00227EBE">
        <w:trPr>
          <w:trHeight w:val="96"/>
        </w:trPr>
        <w:tc>
          <w:tcPr>
            <w:tcW w:w="938" w:type="dxa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12.</w:t>
            </w:r>
          </w:p>
        </w:tc>
        <w:tc>
          <w:tcPr>
            <w:tcW w:w="6300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9179A3" w:rsidRPr="00647EBB" w:rsidTr="00227EBE">
        <w:trPr>
          <w:trHeight w:val="96"/>
        </w:trPr>
        <w:tc>
          <w:tcPr>
            <w:tcW w:w="938" w:type="dxa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13.</w:t>
            </w:r>
          </w:p>
        </w:tc>
        <w:tc>
          <w:tcPr>
            <w:tcW w:w="6300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9179A3" w:rsidRPr="00647EBB" w:rsidTr="00227EBE">
        <w:trPr>
          <w:trHeight w:val="96"/>
        </w:trPr>
        <w:tc>
          <w:tcPr>
            <w:tcW w:w="938" w:type="dxa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14.</w:t>
            </w:r>
          </w:p>
        </w:tc>
        <w:tc>
          <w:tcPr>
            <w:tcW w:w="6300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9179A3" w:rsidRPr="00647EBB" w:rsidTr="00227EBE">
        <w:trPr>
          <w:trHeight w:val="108"/>
        </w:trPr>
        <w:tc>
          <w:tcPr>
            <w:tcW w:w="938" w:type="dxa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15.</w:t>
            </w:r>
          </w:p>
        </w:tc>
        <w:tc>
          <w:tcPr>
            <w:tcW w:w="6300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9179A3" w:rsidRPr="00647EBB" w:rsidTr="00227EBE">
        <w:trPr>
          <w:trHeight w:val="126"/>
        </w:trPr>
        <w:tc>
          <w:tcPr>
            <w:tcW w:w="938" w:type="dxa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16.</w:t>
            </w:r>
          </w:p>
        </w:tc>
        <w:tc>
          <w:tcPr>
            <w:tcW w:w="6300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9179A3" w:rsidRPr="00647EBB" w:rsidTr="00227EBE">
        <w:trPr>
          <w:trHeight w:val="96"/>
        </w:trPr>
        <w:tc>
          <w:tcPr>
            <w:tcW w:w="938" w:type="dxa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17.</w:t>
            </w:r>
          </w:p>
        </w:tc>
        <w:tc>
          <w:tcPr>
            <w:tcW w:w="6300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9179A3" w:rsidRPr="00647EBB" w:rsidTr="00227EBE">
        <w:trPr>
          <w:trHeight w:val="96"/>
        </w:trPr>
        <w:tc>
          <w:tcPr>
            <w:tcW w:w="938" w:type="dxa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18.</w:t>
            </w:r>
          </w:p>
        </w:tc>
        <w:tc>
          <w:tcPr>
            <w:tcW w:w="6300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9179A3" w:rsidRPr="00647EBB" w:rsidTr="00227EBE">
        <w:trPr>
          <w:trHeight w:val="96"/>
        </w:trPr>
        <w:tc>
          <w:tcPr>
            <w:tcW w:w="938" w:type="dxa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19.</w:t>
            </w:r>
          </w:p>
        </w:tc>
        <w:tc>
          <w:tcPr>
            <w:tcW w:w="6300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9179A3" w:rsidRPr="00647EBB" w:rsidTr="00227EBE">
        <w:trPr>
          <w:trHeight w:val="96"/>
        </w:trPr>
        <w:tc>
          <w:tcPr>
            <w:tcW w:w="938" w:type="dxa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20.</w:t>
            </w:r>
          </w:p>
        </w:tc>
        <w:tc>
          <w:tcPr>
            <w:tcW w:w="6300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9179A3" w:rsidRPr="00647EBB" w:rsidTr="00227EBE">
        <w:trPr>
          <w:trHeight w:val="96"/>
        </w:trPr>
        <w:tc>
          <w:tcPr>
            <w:tcW w:w="938" w:type="dxa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21.</w:t>
            </w:r>
          </w:p>
        </w:tc>
        <w:tc>
          <w:tcPr>
            <w:tcW w:w="6300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9179A3" w:rsidRPr="00647EBB" w:rsidTr="00227EBE">
        <w:trPr>
          <w:trHeight w:val="96"/>
        </w:trPr>
        <w:tc>
          <w:tcPr>
            <w:tcW w:w="938" w:type="dxa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22.</w:t>
            </w:r>
          </w:p>
        </w:tc>
        <w:tc>
          <w:tcPr>
            <w:tcW w:w="6300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9179A3" w:rsidRPr="00647EBB" w:rsidTr="00227EBE">
        <w:trPr>
          <w:trHeight w:val="96"/>
        </w:trPr>
        <w:tc>
          <w:tcPr>
            <w:tcW w:w="938" w:type="dxa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23.</w:t>
            </w:r>
          </w:p>
        </w:tc>
        <w:tc>
          <w:tcPr>
            <w:tcW w:w="6300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9179A3" w:rsidRPr="00647EBB" w:rsidTr="00227EBE">
        <w:trPr>
          <w:trHeight w:val="96"/>
        </w:trPr>
        <w:tc>
          <w:tcPr>
            <w:tcW w:w="938" w:type="dxa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24.</w:t>
            </w:r>
          </w:p>
        </w:tc>
        <w:tc>
          <w:tcPr>
            <w:tcW w:w="6300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9179A3" w:rsidRPr="00647EBB" w:rsidTr="00227EBE">
        <w:trPr>
          <w:trHeight w:val="96"/>
        </w:trPr>
        <w:tc>
          <w:tcPr>
            <w:tcW w:w="938" w:type="dxa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25.</w:t>
            </w:r>
          </w:p>
        </w:tc>
        <w:tc>
          <w:tcPr>
            <w:tcW w:w="6300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</w:tbl>
    <w:p w:rsidR="009179A3" w:rsidRPr="00E21F0E" w:rsidRDefault="009179A3" w:rsidP="009179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8"/>
        <w:gridCol w:w="1882"/>
        <w:gridCol w:w="888"/>
        <w:gridCol w:w="888"/>
        <w:gridCol w:w="888"/>
        <w:gridCol w:w="889"/>
        <w:gridCol w:w="1111"/>
      </w:tblGrid>
      <w:tr w:rsidR="009179A3" w:rsidRPr="00E21F0E" w:rsidTr="00227EBE">
        <w:trPr>
          <w:trHeight w:val="96"/>
          <w:jc w:val="center"/>
        </w:trPr>
        <w:tc>
          <w:tcPr>
            <w:tcW w:w="3180" w:type="dxa"/>
            <w:gridSpan w:val="2"/>
            <w:vAlign w:val="center"/>
          </w:tcPr>
          <w:p w:rsidR="009179A3" w:rsidRPr="00E21F0E" w:rsidRDefault="009179A3" w:rsidP="00227EB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E21F0E">
              <w:rPr>
                <w:rFonts w:ascii="Times New Roman" w:hAnsi="Times New Roman"/>
                <w:sz w:val="24"/>
                <w:szCs w:val="24"/>
              </w:rPr>
              <w:t xml:space="preserve"> студентов</w:t>
            </w:r>
          </w:p>
        </w:tc>
        <w:tc>
          <w:tcPr>
            <w:tcW w:w="3553" w:type="dxa"/>
            <w:gridSpan w:val="4"/>
            <w:vAlign w:val="center"/>
          </w:tcPr>
          <w:p w:rsidR="009179A3" w:rsidRPr="00E21F0E" w:rsidRDefault="009179A3" w:rsidP="00227EB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F0E">
              <w:rPr>
                <w:rFonts w:ascii="Times New Roman" w:hAnsi="Times New Roman"/>
                <w:sz w:val="24"/>
                <w:szCs w:val="24"/>
              </w:rPr>
              <w:t>Отметки</w:t>
            </w:r>
          </w:p>
        </w:tc>
        <w:tc>
          <w:tcPr>
            <w:tcW w:w="1111" w:type="dxa"/>
            <w:vMerge w:val="restart"/>
            <w:vAlign w:val="center"/>
          </w:tcPr>
          <w:p w:rsidR="009179A3" w:rsidRPr="00E21F0E" w:rsidRDefault="009179A3" w:rsidP="00227EB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F0E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</w:tr>
      <w:tr w:rsidR="009179A3" w:rsidRPr="00E21F0E" w:rsidTr="00227EBE">
        <w:trPr>
          <w:trHeight w:val="396"/>
          <w:jc w:val="center"/>
        </w:trPr>
        <w:tc>
          <w:tcPr>
            <w:tcW w:w="1298" w:type="dxa"/>
            <w:vAlign w:val="center"/>
          </w:tcPr>
          <w:p w:rsidR="009179A3" w:rsidRPr="00E21F0E" w:rsidRDefault="009179A3" w:rsidP="00227EB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F0E">
              <w:rPr>
                <w:rFonts w:ascii="Times New Roman" w:hAnsi="Times New Roman"/>
                <w:sz w:val="24"/>
                <w:szCs w:val="24"/>
              </w:rPr>
              <w:t>По списку</w:t>
            </w:r>
          </w:p>
        </w:tc>
        <w:tc>
          <w:tcPr>
            <w:tcW w:w="1882" w:type="dxa"/>
            <w:vAlign w:val="center"/>
          </w:tcPr>
          <w:p w:rsidR="009179A3" w:rsidRPr="00E21F0E" w:rsidRDefault="009179A3" w:rsidP="00227EB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F0E">
              <w:rPr>
                <w:rFonts w:ascii="Times New Roman" w:hAnsi="Times New Roman"/>
                <w:sz w:val="24"/>
                <w:szCs w:val="24"/>
              </w:rPr>
              <w:t>Присутствовали</w:t>
            </w:r>
          </w:p>
        </w:tc>
        <w:tc>
          <w:tcPr>
            <w:tcW w:w="888" w:type="dxa"/>
            <w:vAlign w:val="center"/>
          </w:tcPr>
          <w:p w:rsidR="009179A3" w:rsidRPr="00E21F0E" w:rsidRDefault="009179A3" w:rsidP="00227EB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F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8" w:type="dxa"/>
            <w:vAlign w:val="center"/>
          </w:tcPr>
          <w:p w:rsidR="009179A3" w:rsidRPr="00E21F0E" w:rsidRDefault="009179A3" w:rsidP="00227EB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F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8" w:type="dxa"/>
            <w:vAlign w:val="center"/>
          </w:tcPr>
          <w:p w:rsidR="009179A3" w:rsidRPr="00E21F0E" w:rsidRDefault="009179A3" w:rsidP="00227EB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F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9" w:type="dxa"/>
            <w:vAlign w:val="center"/>
          </w:tcPr>
          <w:p w:rsidR="009179A3" w:rsidRPr="00E21F0E" w:rsidRDefault="009179A3" w:rsidP="00227EB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F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1" w:type="dxa"/>
            <w:vMerge/>
          </w:tcPr>
          <w:p w:rsidR="009179A3" w:rsidRPr="00E21F0E" w:rsidRDefault="009179A3" w:rsidP="00227EB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9A3" w:rsidRPr="00E21F0E" w:rsidTr="00227EBE">
        <w:trPr>
          <w:trHeight w:val="546"/>
          <w:jc w:val="center"/>
        </w:trPr>
        <w:tc>
          <w:tcPr>
            <w:tcW w:w="1298" w:type="dxa"/>
          </w:tcPr>
          <w:p w:rsidR="009179A3" w:rsidRPr="00E21F0E" w:rsidRDefault="009179A3" w:rsidP="00227EB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9179A3" w:rsidRPr="00E21F0E" w:rsidRDefault="009179A3" w:rsidP="00227EB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9179A3" w:rsidRPr="00E21F0E" w:rsidRDefault="009179A3" w:rsidP="00227EB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9179A3" w:rsidRPr="00E21F0E" w:rsidRDefault="009179A3" w:rsidP="00227EB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9179A3" w:rsidRPr="00E21F0E" w:rsidRDefault="009179A3" w:rsidP="00227EB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9179A3" w:rsidRPr="00E21F0E" w:rsidRDefault="009179A3" w:rsidP="00227EB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9179A3" w:rsidRPr="00E21F0E" w:rsidRDefault="009179A3" w:rsidP="00227EB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79A3" w:rsidRPr="005341FB" w:rsidRDefault="009179A3" w:rsidP="009179A3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5341FB">
        <w:rPr>
          <w:rFonts w:ascii="Times New Roman" w:hAnsi="Times New Roman"/>
          <w:szCs w:val="24"/>
        </w:rPr>
        <w:t>Преподаватель _________________________         ___________________________________</w:t>
      </w:r>
    </w:p>
    <w:p w:rsidR="009179A3" w:rsidRDefault="009179A3" w:rsidP="009179A3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(</w:t>
      </w:r>
      <w:proofErr w:type="gramStart"/>
      <w:r>
        <w:rPr>
          <w:rFonts w:ascii="Times New Roman" w:hAnsi="Times New Roman"/>
          <w:sz w:val="24"/>
          <w:szCs w:val="24"/>
          <w:vertAlign w:val="subscript"/>
        </w:rPr>
        <w:t xml:space="preserve">подпись)   </w:t>
      </w:r>
      <w:proofErr w:type="gramEnd"/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        (расшифровка подписи)</w:t>
      </w:r>
    </w:p>
    <w:p w:rsidR="009179A3" w:rsidRDefault="009179A3" w:rsidP="009179A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</w:t>
      </w:r>
    </w:p>
    <w:p w:rsidR="009179A3" w:rsidRPr="00DD7EEE" w:rsidRDefault="00A070DF" w:rsidP="009179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БПОУ</w:t>
      </w:r>
      <w:r w:rsidR="009179A3">
        <w:rPr>
          <w:rFonts w:ascii="Times New Roman" w:hAnsi="Times New Roman"/>
          <w:sz w:val="24"/>
          <w:szCs w:val="24"/>
        </w:rPr>
        <w:t xml:space="preserve"> ВО «Сокольский педагогический</w:t>
      </w:r>
      <w:r w:rsidR="009179A3" w:rsidRPr="00DD7EEE">
        <w:rPr>
          <w:rFonts w:ascii="Times New Roman" w:hAnsi="Times New Roman"/>
          <w:sz w:val="24"/>
          <w:szCs w:val="24"/>
        </w:rPr>
        <w:t xml:space="preserve"> колледж»</w:t>
      </w:r>
    </w:p>
    <w:p w:rsidR="009179A3" w:rsidRPr="00647EBB" w:rsidRDefault="009179A3" w:rsidP="009179A3">
      <w:pPr>
        <w:spacing w:after="0" w:line="240" w:lineRule="auto"/>
        <w:rPr>
          <w:rFonts w:ascii="Times New Roman" w:hAnsi="Times New Roman"/>
          <w:sz w:val="24"/>
        </w:rPr>
      </w:pPr>
      <w:r w:rsidRPr="00647EBB">
        <w:rPr>
          <w:rFonts w:ascii="Times New Roman" w:hAnsi="Times New Roman"/>
          <w:sz w:val="24"/>
        </w:rPr>
        <w:t>УТВЕРЖДАЮ</w:t>
      </w:r>
    </w:p>
    <w:p w:rsidR="009179A3" w:rsidRPr="00647EBB" w:rsidRDefault="009179A3" w:rsidP="009179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647EBB">
        <w:rPr>
          <w:rFonts w:ascii="Times New Roman" w:hAnsi="Times New Roman"/>
          <w:sz w:val="24"/>
        </w:rPr>
        <w:t>Директор  _</w:t>
      </w:r>
      <w:proofErr w:type="gramEnd"/>
      <w:r w:rsidRPr="00647EBB">
        <w:rPr>
          <w:rFonts w:ascii="Times New Roman" w:hAnsi="Times New Roman"/>
          <w:sz w:val="24"/>
        </w:rPr>
        <w:t>________</w:t>
      </w:r>
      <w:proofErr w:type="spellStart"/>
      <w:r w:rsidRPr="00647EBB">
        <w:rPr>
          <w:rFonts w:ascii="Times New Roman" w:hAnsi="Times New Roman"/>
          <w:sz w:val="24"/>
        </w:rPr>
        <w:t>И.Л.Шохина</w:t>
      </w:r>
      <w:proofErr w:type="spellEnd"/>
    </w:p>
    <w:p w:rsidR="009179A3" w:rsidRPr="00647EBB" w:rsidRDefault="009179A3" w:rsidP="009179A3">
      <w:pPr>
        <w:spacing w:after="0" w:line="240" w:lineRule="auto"/>
        <w:jc w:val="center"/>
        <w:rPr>
          <w:rFonts w:ascii="Times New Roman" w:hAnsi="Times New Roman"/>
          <w:b/>
        </w:rPr>
      </w:pPr>
      <w:r w:rsidRPr="00647EBB">
        <w:rPr>
          <w:rFonts w:ascii="Times New Roman" w:hAnsi="Times New Roman"/>
          <w:b/>
        </w:rPr>
        <w:t xml:space="preserve">Ведомость по результатам </w:t>
      </w:r>
    </w:p>
    <w:p w:rsidR="009179A3" w:rsidRPr="00647EBB" w:rsidRDefault="009179A3" w:rsidP="009179A3">
      <w:pPr>
        <w:spacing w:after="0" w:line="240" w:lineRule="auto"/>
        <w:jc w:val="center"/>
        <w:rPr>
          <w:rFonts w:ascii="Times New Roman" w:hAnsi="Times New Roman"/>
          <w:b/>
        </w:rPr>
      </w:pPr>
      <w:r w:rsidRPr="00647EBB">
        <w:rPr>
          <w:rFonts w:ascii="Times New Roman" w:hAnsi="Times New Roman"/>
          <w:b/>
        </w:rPr>
        <w:t>экзамена</w:t>
      </w:r>
    </w:p>
    <w:p w:rsidR="009179A3" w:rsidRDefault="009179A3" w:rsidP="009179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 __________________________________________________________________________________</w:t>
      </w:r>
    </w:p>
    <w:p w:rsidR="009179A3" w:rsidRPr="00647EBB" w:rsidRDefault="009179A3" w:rsidP="009179A3">
      <w:pPr>
        <w:spacing w:after="0" w:line="240" w:lineRule="auto"/>
        <w:ind w:left="708" w:firstLine="708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(</w:t>
      </w:r>
      <w:r w:rsidRPr="00647EBB">
        <w:rPr>
          <w:rFonts w:ascii="Times New Roman" w:hAnsi="Times New Roman"/>
          <w:sz w:val="20"/>
        </w:rPr>
        <w:t>название учебной дисциплины (н-), междисциплинарного курса)</w:t>
      </w:r>
    </w:p>
    <w:p w:rsidR="009179A3" w:rsidRPr="00647EBB" w:rsidRDefault="009179A3" w:rsidP="009179A3">
      <w:pPr>
        <w:spacing w:after="0" w:line="360" w:lineRule="auto"/>
        <w:rPr>
          <w:rFonts w:ascii="Times New Roman" w:hAnsi="Times New Roman"/>
        </w:rPr>
      </w:pPr>
      <w:r w:rsidRPr="00647EBB">
        <w:rPr>
          <w:rFonts w:ascii="Times New Roman" w:hAnsi="Times New Roman"/>
        </w:rPr>
        <w:t>Спецальность______________________________________________________________</w:t>
      </w:r>
      <w:r>
        <w:rPr>
          <w:rFonts w:ascii="Times New Roman" w:hAnsi="Times New Roman"/>
        </w:rPr>
        <w:t>__________</w:t>
      </w:r>
    </w:p>
    <w:p w:rsidR="009179A3" w:rsidRPr="00647EBB" w:rsidRDefault="009179A3" w:rsidP="009179A3">
      <w:pPr>
        <w:spacing w:after="0" w:line="360" w:lineRule="auto"/>
        <w:rPr>
          <w:rFonts w:ascii="Times New Roman" w:hAnsi="Times New Roman"/>
        </w:rPr>
      </w:pPr>
      <w:r w:rsidRPr="00647EBB">
        <w:rPr>
          <w:rFonts w:ascii="Times New Roman" w:hAnsi="Times New Roman"/>
        </w:rPr>
        <w:t>Курс__________ Группа ___________ Дата проведения</w:t>
      </w:r>
      <w:r>
        <w:rPr>
          <w:rFonts w:ascii="Times New Roman" w:hAnsi="Times New Roman"/>
        </w:rPr>
        <w:t xml:space="preserve"> «_____» ______________________ 20____г</w:t>
      </w:r>
    </w:p>
    <w:p w:rsidR="009179A3" w:rsidRDefault="009179A3" w:rsidP="009179A3">
      <w:pPr>
        <w:spacing w:after="0" w:line="360" w:lineRule="auto"/>
        <w:rPr>
          <w:rFonts w:ascii="Times New Roman" w:hAnsi="Times New Roman"/>
        </w:rPr>
      </w:pPr>
      <w:r w:rsidRPr="00647EBB">
        <w:rPr>
          <w:rFonts w:ascii="Times New Roman" w:hAnsi="Times New Roman"/>
        </w:rPr>
        <w:t>Ф.И.О. преподавателя __________________________________________________________</w:t>
      </w:r>
      <w:r>
        <w:rPr>
          <w:rFonts w:ascii="Times New Roman" w:hAnsi="Times New Roman"/>
        </w:rPr>
        <w:t>______</w:t>
      </w:r>
    </w:p>
    <w:p w:rsidR="009179A3" w:rsidRPr="00647EBB" w:rsidRDefault="009179A3" w:rsidP="009179A3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Ф.И.О. ассистента ____________________________________________________________________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"/>
        <w:gridCol w:w="5823"/>
        <w:gridCol w:w="1180"/>
        <w:gridCol w:w="1307"/>
      </w:tblGrid>
      <w:tr w:rsidR="009179A3" w:rsidRPr="00647EBB" w:rsidTr="00227EBE">
        <w:trPr>
          <w:trHeight w:val="96"/>
        </w:trPr>
        <w:tc>
          <w:tcPr>
            <w:tcW w:w="938" w:type="dxa"/>
            <w:vAlign w:val="center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№ п/п</w:t>
            </w:r>
          </w:p>
        </w:tc>
        <w:tc>
          <w:tcPr>
            <w:tcW w:w="5953" w:type="dxa"/>
            <w:tcBorders>
              <w:right w:val="single" w:sz="4" w:space="0" w:color="000000"/>
            </w:tcBorders>
            <w:vAlign w:val="center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Ф.И.О. студента</w:t>
            </w:r>
          </w:p>
        </w:tc>
        <w:tc>
          <w:tcPr>
            <w:tcW w:w="1189" w:type="dxa"/>
            <w:tcBorders>
              <w:left w:val="single" w:sz="4" w:space="0" w:color="000000"/>
            </w:tcBorders>
            <w:vAlign w:val="center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билета</w:t>
            </w:r>
          </w:p>
        </w:tc>
        <w:tc>
          <w:tcPr>
            <w:tcW w:w="1318" w:type="dxa"/>
            <w:vAlign w:val="center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Оценка</w:t>
            </w:r>
          </w:p>
        </w:tc>
      </w:tr>
      <w:tr w:rsidR="009179A3" w:rsidRPr="00647EBB" w:rsidTr="00227EBE">
        <w:trPr>
          <w:trHeight w:val="96"/>
        </w:trPr>
        <w:tc>
          <w:tcPr>
            <w:tcW w:w="938" w:type="dxa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1.</w:t>
            </w:r>
          </w:p>
        </w:tc>
        <w:tc>
          <w:tcPr>
            <w:tcW w:w="5953" w:type="dxa"/>
            <w:tcBorders>
              <w:right w:val="single" w:sz="4" w:space="0" w:color="000000"/>
            </w:tcBorders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189" w:type="dxa"/>
            <w:tcBorders>
              <w:left w:val="single" w:sz="4" w:space="0" w:color="000000"/>
            </w:tcBorders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318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9179A3" w:rsidRPr="00647EBB" w:rsidTr="00227EBE">
        <w:trPr>
          <w:trHeight w:val="202"/>
        </w:trPr>
        <w:tc>
          <w:tcPr>
            <w:tcW w:w="938" w:type="dxa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2.</w:t>
            </w:r>
          </w:p>
        </w:tc>
        <w:tc>
          <w:tcPr>
            <w:tcW w:w="5953" w:type="dxa"/>
            <w:tcBorders>
              <w:right w:val="single" w:sz="4" w:space="0" w:color="000000"/>
            </w:tcBorders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189" w:type="dxa"/>
            <w:tcBorders>
              <w:left w:val="single" w:sz="4" w:space="0" w:color="000000"/>
            </w:tcBorders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318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9179A3" w:rsidRPr="00647EBB" w:rsidTr="00227EBE">
        <w:trPr>
          <w:trHeight w:val="96"/>
        </w:trPr>
        <w:tc>
          <w:tcPr>
            <w:tcW w:w="938" w:type="dxa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3.</w:t>
            </w:r>
          </w:p>
        </w:tc>
        <w:tc>
          <w:tcPr>
            <w:tcW w:w="5953" w:type="dxa"/>
            <w:tcBorders>
              <w:right w:val="single" w:sz="4" w:space="0" w:color="000000"/>
            </w:tcBorders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189" w:type="dxa"/>
            <w:tcBorders>
              <w:left w:val="single" w:sz="4" w:space="0" w:color="000000"/>
            </w:tcBorders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318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9179A3" w:rsidRPr="00647EBB" w:rsidTr="00227EBE">
        <w:trPr>
          <w:trHeight w:val="110"/>
        </w:trPr>
        <w:tc>
          <w:tcPr>
            <w:tcW w:w="938" w:type="dxa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4.</w:t>
            </w:r>
          </w:p>
        </w:tc>
        <w:tc>
          <w:tcPr>
            <w:tcW w:w="5953" w:type="dxa"/>
            <w:tcBorders>
              <w:right w:val="single" w:sz="4" w:space="0" w:color="000000"/>
            </w:tcBorders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189" w:type="dxa"/>
            <w:tcBorders>
              <w:left w:val="single" w:sz="4" w:space="0" w:color="000000"/>
            </w:tcBorders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318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9179A3" w:rsidRPr="00647EBB" w:rsidTr="00227EBE">
        <w:trPr>
          <w:trHeight w:val="128"/>
        </w:trPr>
        <w:tc>
          <w:tcPr>
            <w:tcW w:w="938" w:type="dxa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5.</w:t>
            </w:r>
          </w:p>
        </w:tc>
        <w:tc>
          <w:tcPr>
            <w:tcW w:w="5953" w:type="dxa"/>
            <w:tcBorders>
              <w:right w:val="single" w:sz="4" w:space="0" w:color="000000"/>
            </w:tcBorders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189" w:type="dxa"/>
            <w:tcBorders>
              <w:left w:val="single" w:sz="4" w:space="0" w:color="000000"/>
            </w:tcBorders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318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9179A3" w:rsidRPr="00647EBB" w:rsidTr="00227EBE">
        <w:trPr>
          <w:trHeight w:val="159"/>
        </w:trPr>
        <w:tc>
          <w:tcPr>
            <w:tcW w:w="938" w:type="dxa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6.</w:t>
            </w:r>
          </w:p>
        </w:tc>
        <w:tc>
          <w:tcPr>
            <w:tcW w:w="5953" w:type="dxa"/>
            <w:tcBorders>
              <w:right w:val="single" w:sz="4" w:space="0" w:color="000000"/>
            </w:tcBorders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189" w:type="dxa"/>
            <w:tcBorders>
              <w:left w:val="single" w:sz="4" w:space="0" w:color="000000"/>
            </w:tcBorders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318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9179A3" w:rsidRPr="00647EBB" w:rsidTr="00227EBE">
        <w:trPr>
          <w:trHeight w:val="96"/>
        </w:trPr>
        <w:tc>
          <w:tcPr>
            <w:tcW w:w="938" w:type="dxa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7.</w:t>
            </w:r>
          </w:p>
        </w:tc>
        <w:tc>
          <w:tcPr>
            <w:tcW w:w="5953" w:type="dxa"/>
            <w:tcBorders>
              <w:right w:val="single" w:sz="4" w:space="0" w:color="000000"/>
            </w:tcBorders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189" w:type="dxa"/>
            <w:tcBorders>
              <w:left w:val="single" w:sz="4" w:space="0" w:color="000000"/>
            </w:tcBorders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318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9179A3" w:rsidRPr="00647EBB" w:rsidTr="00227EBE">
        <w:trPr>
          <w:trHeight w:val="96"/>
        </w:trPr>
        <w:tc>
          <w:tcPr>
            <w:tcW w:w="938" w:type="dxa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8.</w:t>
            </w:r>
          </w:p>
        </w:tc>
        <w:tc>
          <w:tcPr>
            <w:tcW w:w="5953" w:type="dxa"/>
            <w:tcBorders>
              <w:right w:val="single" w:sz="4" w:space="0" w:color="000000"/>
            </w:tcBorders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189" w:type="dxa"/>
            <w:tcBorders>
              <w:left w:val="single" w:sz="4" w:space="0" w:color="000000"/>
            </w:tcBorders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318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9179A3" w:rsidRPr="00647EBB" w:rsidTr="00227EBE">
        <w:trPr>
          <w:trHeight w:val="96"/>
        </w:trPr>
        <w:tc>
          <w:tcPr>
            <w:tcW w:w="938" w:type="dxa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9.</w:t>
            </w:r>
          </w:p>
        </w:tc>
        <w:tc>
          <w:tcPr>
            <w:tcW w:w="5953" w:type="dxa"/>
            <w:tcBorders>
              <w:right w:val="single" w:sz="4" w:space="0" w:color="000000"/>
            </w:tcBorders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189" w:type="dxa"/>
            <w:tcBorders>
              <w:left w:val="single" w:sz="4" w:space="0" w:color="000000"/>
            </w:tcBorders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318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9179A3" w:rsidRPr="00647EBB" w:rsidTr="00227EBE">
        <w:trPr>
          <w:trHeight w:val="96"/>
        </w:trPr>
        <w:tc>
          <w:tcPr>
            <w:tcW w:w="938" w:type="dxa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10.</w:t>
            </w:r>
          </w:p>
        </w:tc>
        <w:tc>
          <w:tcPr>
            <w:tcW w:w="5953" w:type="dxa"/>
            <w:tcBorders>
              <w:right w:val="single" w:sz="4" w:space="0" w:color="000000"/>
            </w:tcBorders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189" w:type="dxa"/>
            <w:tcBorders>
              <w:left w:val="single" w:sz="4" w:space="0" w:color="000000"/>
            </w:tcBorders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318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9179A3" w:rsidRPr="00647EBB" w:rsidTr="00227EBE">
        <w:trPr>
          <w:trHeight w:val="150"/>
        </w:trPr>
        <w:tc>
          <w:tcPr>
            <w:tcW w:w="938" w:type="dxa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11.</w:t>
            </w:r>
          </w:p>
        </w:tc>
        <w:tc>
          <w:tcPr>
            <w:tcW w:w="5953" w:type="dxa"/>
            <w:tcBorders>
              <w:right w:val="single" w:sz="4" w:space="0" w:color="000000"/>
            </w:tcBorders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189" w:type="dxa"/>
            <w:tcBorders>
              <w:left w:val="single" w:sz="4" w:space="0" w:color="000000"/>
            </w:tcBorders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318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9179A3" w:rsidRPr="00647EBB" w:rsidTr="00227EBE">
        <w:trPr>
          <w:trHeight w:val="96"/>
        </w:trPr>
        <w:tc>
          <w:tcPr>
            <w:tcW w:w="938" w:type="dxa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12.</w:t>
            </w:r>
          </w:p>
        </w:tc>
        <w:tc>
          <w:tcPr>
            <w:tcW w:w="5953" w:type="dxa"/>
            <w:tcBorders>
              <w:right w:val="single" w:sz="4" w:space="0" w:color="000000"/>
            </w:tcBorders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189" w:type="dxa"/>
            <w:tcBorders>
              <w:left w:val="single" w:sz="4" w:space="0" w:color="000000"/>
            </w:tcBorders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318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9179A3" w:rsidRPr="00647EBB" w:rsidTr="00227EBE">
        <w:trPr>
          <w:trHeight w:val="96"/>
        </w:trPr>
        <w:tc>
          <w:tcPr>
            <w:tcW w:w="938" w:type="dxa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13.</w:t>
            </w:r>
          </w:p>
        </w:tc>
        <w:tc>
          <w:tcPr>
            <w:tcW w:w="5953" w:type="dxa"/>
            <w:tcBorders>
              <w:right w:val="single" w:sz="4" w:space="0" w:color="000000"/>
            </w:tcBorders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189" w:type="dxa"/>
            <w:tcBorders>
              <w:left w:val="single" w:sz="4" w:space="0" w:color="000000"/>
            </w:tcBorders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318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9179A3" w:rsidRPr="00647EBB" w:rsidTr="00227EBE">
        <w:trPr>
          <w:trHeight w:val="96"/>
        </w:trPr>
        <w:tc>
          <w:tcPr>
            <w:tcW w:w="938" w:type="dxa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14.</w:t>
            </w:r>
          </w:p>
        </w:tc>
        <w:tc>
          <w:tcPr>
            <w:tcW w:w="5953" w:type="dxa"/>
            <w:tcBorders>
              <w:right w:val="single" w:sz="4" w:space="0" w:color="000000"/>
            </w:tcBorders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189" w:type="dxa"/>
            <w:tcBorders>
              <w:left w:val="single" w:sz="4" w:space="0" w:color="000000"/>
            </w:tcBorders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318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9179A3" w:rsidRPr="00647EBB" w:rsidTr="00227EBE">
        <w:trPr>
          <w:trHeight w:val="108"/>
        </w:trPr>
        <w:tc>
          <w:tcPr>
            <w:tcW w:w="938" w:type="dxa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15.</w:t>
            </w:r>
          </w:p>
        </w:tc>
        <w:tc>
          <w:tcPr>
            <w:tcW w:w="5953" w:type="dxa"/>
            <w:tcBorders>
              <w:right w:val="single" w:sz="4" w:space="0" w:color="000000"/>
            </w:tcBorders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189" w:type="dxa"/>
            <w:tcBorders>
              <w:left w:val="single" w:sz="4" w:space="0" w:color="000000"/>
            </w:tcBorders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318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9179A3" w:rsidRPr="00647EBB" w:rsidTr="00227EBE">
        <w:trPr>
          <w:trHeight w:val="126"/>
        </w:trPr>
        <w:tc>
          <w:tcPr>
            <w:tcW w:w="938" w:type="dxa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16.</w:t>
            </w:r>
          </w:p>
        </w:tc>
        <w:tc>
          <w:tcPr>
            <w:tcW w:w="5953" w:type="dxa"/>
            <w:tcBorders>
              <w:right w:val="single" w:sz="4" w:space="0" w:color="000000"/>
            </w:tcBorders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189" w:type="dxa"/>
            <w:tcBorders>
              <w:left w:val="single" w:sz="4" w:space="0" w:color="000000"/>
            </w:tcBorders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318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9179A3" w:rsidRPr="00647EBB" w:rsidTr="00227EBE">
        <w:trPr>
          <w:trHeight w:val="96"/>
        </w:trPr>
        <w:tc>
          <w:tcPr>
            <w:tcW w:w="938" w:type="dxa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17.</w:t>
            </w:r>
          </w:p>
        </w:tc>
        <w:tc>
          <w:tcPr>
            <w:tcW w:w="5953" w:type="dxa"/>
            <w:tcBorders>
              <w:right w:val="single" w:sz="4" w:space="0" w:color="000000"/>
            </w:tcBorders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189" w:type="dxa"/>
            <w:tcBorders>
              <w:left w:val="single" w:sz="4" w:space="0" w:color="000000"/>
            </w:tcBorders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318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9179A3" w:rsidRPr="00647EBB" w:rsidTr="00227EBE">
        <w:trPr>
          <w:trHeight w:val="96"/>
        </w:trPr>
        <w:tc>
          <w:tcPr>
            <w:tcW w:w="938" w:type="dxa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18.</w:t>
            </w:r>
          </w:p>
        </w:tc>
        <w:tc>
          <w:tcPr>
            <w:tcW w:w="5953" w:type="dxa"/>
            <w:tcBorders>
              <w:right w:val="single" w:sz="4" w:space="0" w:color="000000"/>
            </w:tcBorders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189" w:type="dxa"/>
            <w:tcBorders>
              <w:left w:val="single" w:sz="4" w:space="0" w:color="000000"/>
            </w:tcBorders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318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9179A3" w:rsidRPr="00647EBB" w:rsidTr="00227EBE">
        <w:trPr>
          <w:trHeight w:val="96"/>
        </w:trPr>
        <w:tc>
          <w:tcPr>
            <w:tcW w:w="938" w:type="dxa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19.</w:t>
            </w:r>
          </w:p>
        </w:tc>
        <w:tc>
          <w:tcPr>
            <w:tcW w:w="5953" w:type="dxa"/>
            <w:tcBorders>
              <w:right w:val="single" w:sz="4" w:space="0" w:color="000000"/>
            </w:tcBorders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189" w:type="dxa"/>
            <w:tcBorders>
              <w:left w:val="single" w:sz="4" w:space="0" w:color="000000"/>
            </w:tcBorders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318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9179A3" w:rsidRPr="00647EBB" w:rsidTr="00227EBE">
        <w:trPr>
          <w:trHeight w:val="96"/>
        </w:trPr>
        <w:tc>
          <w:tcPr>
            <w:tcW w:w="938" w:type="dxa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20.</w:t>
            </w:r>
          </w:p>
        </w:tc>
        <w:tc>
          <w:tcPr>
            <w:tcW w:w="5953" w:type="dxa"/>
            <w:tcBorders>
              <w:right w:val="single" w:sz="4" w:space="0" w:color="000000"/>
            </w:tcBorders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189" w:type="dxa"/>
            <w:tcBorders>
              <w:left w:val="single" w:sz="4" w:space="0" w:color="000000"/>
            </w:tcBorders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318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9179A3" w:rsidRPr="00647EBB" w:rsidTr="00227EBE">
        <w:trPr>
          <w:trHeight w:val="96"/>
        </w:trPr>
        <w:tc>
          <w:tcPr>
            <w:tcW w:w="938" w:type="dxa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21.</w:t>
            </w:r>
          </w:p>
        </w:tc>
        <w:tc>
          <w:tcPr>
            <w:tcW w:w="5953" w:type="dxa"/>
            <w:tcBorders>
              <w:right w:val="single" w:sz="4" w:space="0" w:color="000000"/>
            </w:tcBorders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189" w:type="dxa"/>
            <w:tcBorders>
              <w:left w:val="single" w:sz="4" w:space="0" w:color="000000"/>
            </w:tcBorders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318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9179A3" w:rsidRPr="00647EBB" w:rsidTr="00227EBE">
        <w:trPr>
          <w:trHeight w:val="96"/>
        </w:trPr>
        <w:tc>
          <w:tcPr>
            <w:tcW w:w="938" w:type="dxa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22.</w:t>
            </w:r>
          </w:p>
        </w:tc>
        <w:tc>
          <w:tcPr>
            <w:tcW w:w="5953" w:type="dxa"/>
            <w:tcBorders>
              <w:right w:val="single" w:sz="4" w:space="0" w:color="000000"/>
            </w:tcBorders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189" w:type="dxa"/>
            <w:tcBorders>
              <w:left w:val="single" w:sz="4" w:space="0" w:color="000000"/>
            </w:tcBorders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318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9179A3" w:rsidRPr="00647EBB" w:rsidTr="00227EBE">
        <w:trPr>
          <w:trHeight w:val="96"/>
        </w:trPr>
        <w:tc>
          <w:tcPr>
            <w:tcW w:w="938" w:type="dxa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23.</w:t>
            </w:r>
          </w:p>
        </w:tc>
        <w:tc>
          <w:tcPr>
            <w:tcW w:w="5953" w:type="dxa"/>
            <w:tcBorders>
              <w:right w:val="single" w:sz="4" w:space="0" w:color="000000"/>
            </w:tcBorders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189" w:type="dxa"/>
            <w:tcBorders>
              <w:left w:val="single" w:sz="4" w:space="0" w:color="000000"/>
            </w:tcBorders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318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9179A3" w:rsidRPr="00647EBB" w:rsidTr="00227EBE">
        <w:trPr>
          <w:trHeight w:val="96"/>
        </w:trPr>
        <w:tc>
          <w:tcPr>
            <w:tcW w:w="938" w:type="dxa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24.</w:t>
            </w:r>
          </w:p>
        </w:tc>
        <w:tc>
          <w:tcPr>
            <w:tcW w:w="5953" w:type="dxa"/>
            <w:tcBorders>
              <w:right w:val="single" w:sz="4" w:space="0" w:color="000000"/>
            </w:tcBorders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189" w:type="dxa"/>
            <w:tcBorders>
              <w:left w:val="single" w:sz="4" w:space="0" w:color="000000"/>
            </w:tcBorders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318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  <w:tr w:rsidR="009179A3" w:rsidRPr="00647EBB" w:rsidTr="00227EBE">
        <w:trPr>
          <w:trHeight w:val="96"/>
        </w:trPr>
        <w:tc>
          <w:tcPr>
            <w:tcW w:w="938" w:type="dxa"/>
          </w:tcPr>
          <w:p w:rsidR="009179A3" w:rsidRPr="00647EBB" w:rsidRDefault="009179A3" w:rsidP="00227EBE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647EBB">
              <w:rPr>
                <w:rFonts w:ascii="Times New Roman" w:hAnsi="Times New Roman"/>
              </w:rPr>
              <w:t>25.</w:t>
            </w:r>
          </w:p>
        </w:tc>
        <w:tc>
          <w:tcPr>
            <w:tcW w:w="5953" w:type="dxa"/>
            <w:tcBorders>
              <w:right w:val="single" w:sz="4" w:space="0" w:color="000000"/>
            </w:tcBorders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189" w:type="dxa"/>
            <w:tcBorders>
              <w:left w:val="single" w:sz="4" w:space="0" w:color="000000"/>
            </w:tcBorders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1318" w:type="dxa"/>
          </w:tcPr>
          <w:p w:rsidR="009179A3" w:rsidRPr="00647EBB" w:rsidRDefault="009179A3" w:rsidP="00227EBE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</w:tbl>
    <w:p w:rsidR="009179A3" w:rsidRPr="00E21F0E" w:rsidRDefault="009179A3" w:rsidP="009179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8"/>
        <w:gridCol w:w="1882"/>
        <w:gridCol w:w="888"/>
        <w:gridCol w:w="888"/>
        <w:gridCol w:w="888"/>
        <w:gridCol w:w="889"/>
        <w:gridCol w:w="1111"/>
      </w:tblGrid>
      <w:tr w:rsidR="009179A3" w:rsidRPr="00647EBB" w:rsidTr="00227EBE">
        <w:trPr>
          <w:trHeight w:val="96"/>
          <w:jc w:val="center"/>
        </w:trPr>
        <w:tc>
          <w:tcPr>
            <w:tcW w:w="3180" w:type="dxa"/>
            <w:gridSpan w:val="2"/>
            <w:vAlign w:val="center"/>
          </w:tcPr>
          <w:p w:rsidR="009179A3" w:rsidRPr="00647EBB" w:rsidRDefault="009179A3" w:rsidP="00227EBE">
            <w:pPr>
              <w:spacing w:after="0"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647EBB">
              <w:rPr>
                <w:rFonts w:ascii="Times New Roman" w:hAnsi="Times New Roman"/>
                <w:szCs w:val="24"/>
              </w:rPr>
              <w:t>Количество студентов</w:t>
            </w:r>
          </w:p>
        </w:tc>
        <w:tc>
          <w:tcPr>
            <w:tcW w:w="3553" w:type="dxa"/>
            <w:gridSpan w:val="4"/>
            <w:vAlign w:val="center"/>
          </w:tcPr>
          <w:p w:rsidR="009179A3" w:rsidRPr="00647EBB" w:rsidRDefault="009179A3" w:rsidP="00227EBE">
            <w:pPr>
              <w:spacing w:after="0"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647EBB">
              <w:rPr>
                <w:rFonts w:ascii="Times New Roman" w:hAnsi="Times New Roman"/>
                <w:szCs w:val="24"/>
              </w:rPr>
              <w:t>Отметки</w:t>
            </w:r>
          </w:p>
        </w:tc>
        <w:tc>
          <w:tcPr>
            <w:tcW w:w="1111" w:type="dxa"/>
            <w:vMerge w:val="restart"/>
            <w:vAlign w:val="center"/>
          </w:tcPr>
          <w:p w:rsidR="009179A3" w:rsidRPr="00647EBB" w:rsidRDefault="009179A3" w:rsidP="00227EBE">
            <w:pPr>
              <w:spacing w:after="0"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647EBB">
              <w:rPr>
                <w:rFonts w:ascii="Times New Roman" w:hAnsi="Times New Roman"/>
                <w:szCs w:val="24"/>
              </w:rPr>
              <w:t>Средний балл</w:t>
            </w:r>
          </w:p>
        </w:tc>
      </w:tr>
      <w:tr w:rsidR="009179A3" w:rsidRPr="00647EBB" w:rsidTr="00227EBE">
        <w:trPr>
          <w:trHeight w:val="396"/>
          <w:jc w:val="center"/>
        </w:trPr>
        <w:tc>
          <w:tcPr>
            <w:tcW w:w="1298" w:type="dxa"/>
            <w:vAlign w:val="center"/>
          </w:tcPr>
          <w:p w:rsidR="009179A3" w:rsidRPr="00647EBB" w:rsidRDefault="009179A3" w:rsidP="00227EBE">
            <w:pPr>
              <w:spacing w:after="0"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647EBB">
              <w:rPr>
                <w:rFonts w:ascii="Times New Roman" w:hAnsi="Times New Roman"/>
                <w:szCs w:val="24"/>
              </w:rPr>
              <w:t>По списку</w:t>
            </w:r>
          </w:p>
        </w:tc>
        <w:tc>
          <w:tcPr>
            <w:tcW w:w="1882" w:type="dxa"/>
            <w:vAlign w:val="center"/>
          </w:tcPr>
          <w:p w:rsidR="009179A3" w:rsidRPr="00647EBB" w:rsidRDefault="009179A3" w:rsidP="00227EBE">
            <w:pPr>
              <w:spacing w:after="0"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647EBB">
              <w:rPr>
                <w:rFonts w:ascii="Times New Roman" w:hAnsi="Times New Roman"/>
                <w:szCs w:val="24"/>
              </w:rPr>
              <w:t>Присутствовали</w:t>
            </w:r>
          </w:p>
        </w:tc>
        <w:tc>
          <w:tcPr>
            <w:tcW w:w="888" w:type="dxa"/>
            <w:vAlign w:val="center"/>
          </w:tcPr>
          <w:p w:rsidR="009179A3" w:rsidRPr="00647EBB" w:rsidRDefault="009179A3" w:rsidP="00227EBE">
            <w:pPr>
              <w:spacing w:after="0"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647EBB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888" w:type="dxa"/>
            <w:vAlign w:val="center"/>
          </w:tcPr>
          <w:p w:rsidR="009179A3" w:rsidRPr="00647EBB" w:rsidRDefault="009179A3" w:rsidP="00227EBE">
            <w:pPr>
              <w:spacing w:after="0"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647EBB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888" w:type="dxa"/>
            <w:vAlign w:val="center"/>
          </w:tcPr>
          <w:p w:rsidR="009179A3" w:rsidRPr="00647EBB" w:rsidRDefault="009179A3" w:rsidP="00227EBE">
            <w:pPr>
              <w:spacing w:after="0"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647EBB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89" w:type="dxa"/>
            <w:vAlign w:val="center"/>
          </w:tcPr>
          <w:p w:rsidR="009179A3" w:rsidRPr="00647EBB" w:rsidRDefault="009179A3" w:rsidP="00227EBE">
            <w:pPr>
              <w:spacing w:after="0" w:line="216" w:lineRule="auto"/>
              <w:jc w:val="center"/>
              <w:rPr>
                <w:rFonts w:ascii="Times New Roman" w:hAnsi="Times New Roman"/>
                <w:szCs w:val="24"/>
              </w:rPr>
            </w:pPr>
            <w:r w:rsidRPr="00647EBB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11" w:type="dxa"/>
            <w:vMerge/>
          </w:tcPr>
          <w:p w:rsidR="009179A3" w:rsidRPr="00647EBB" w:rsidRDefault="009179A3" w:rsidP="00227EBE">
            <w:pPr>
              <w:spacing w:after="0" w:line="21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179A3" w:rsidRPr="00647EBB" w:rsidTr="00227EBE">
        <w:trPr>
          <w:trHeight w:val="257"/>
          <w:jc w:val="center"/>
        </w:trPr>
        <w:tc>
          <w:tcPr>
            <w:tcW w:w="1298" w:type="dxa"/>
          </w:tcPr>
          <w:p w:rsidR="009179A3" w:rsidRPr="00647EBB" w:rsidRDefault="009179A3" w:rsidP="00227EBE">
            <w:pPr>
              <w:spacing w:after="0" w:line="21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2" w:type="dxa"/>
          </w:tcPr>
          <w:p w:rsidR="009179A3" w:rsidRPr="00647EBB" w:rsidRDefault="009179A3" w:rsidP="00227EBE">
            <w:pPr>
              <w:spacing w:after="0" w:line="21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8" w:type="dxa"/>
          </w:tcPr>
          <w:p w:rsidR="009179A3" w:rsidRPr="00647EBB" w:rsidRDefault="009179A3" w:rsidP="00227EBE">
            <w:pPr>
              <w:spacing w:after="0" w:line="21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8" w:type="dxa"/>
          </w:tcPr>
          <w:p w:rsidR="009179A3" w:rsidRPr="00647EBB" w:rsidRDefault="009179A3" w:rsidP="00227EBE">
            <w:pPr>
              <w:spacing w:after="0" w:line="21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8" w:type="dxa"/>
          </w:tcPr>
          <w:p w:rsidR="009179A3" w:rsidRPr="00647EBB" w:rsidRDefault="009179A3" w:rsidP="00227EBE">
            <w:pPr>
              <w:spacing w:after="0" w:line="21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9" w:type="dxa"/>
          </w:tcPr>
          <w:p w:rsidR="009179A3" w:rsidRPr="00647EBB" w:rsidRDefault="009179A3" w:rsidP="00227EBE">
            <w:pPr>
              <w:spacing w:after="0" w:line="21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1" w:type="dxa"/>
          </w:tcPr>
          <w:p w:rsidR="009179A3" w:rsidRPr="00647EBB" w:rsidRDefault="009179A3" w:rsidP="00227EBE">
            <w:pPr>
              <w:spacing w:after="0" w:line="21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9179A3" w:rsidRPr="00CA5857" w:rsidRDefault="009179A3" w:rsidP="009179A3">
      <w:pP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</w:p>
    <w:p w:rsidR="009179A3" w:rsidRPr="00647EBB" w:rsidRDefault="009179A3" w:rsidP="009179A3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647EBB">
        <w:rPr>
          <w:rFonts w:ascii="Times New Roman" w:hAnsi="Times New Roman"/>
          <w:szCs w:val="24"/>
        </w:rPr>
        <w:t>Преподаватель _________________________         ___________________________________</w:t>
      </w:r>
    </w:p>
    <w:p w:rsidR="009179A3" w:rsidRPr="00647EBB" w:rsidRDefault="009179A3" w:rsidP="009179A3">
      <w:pPr>
        <w:spacing w:after="0" w:line="240" w:lineRule="auto"/>
        <w:jc w:val="both"/>
        <w:rPr>
          <w:rFonts w:ascii="Times New Roman" w:hAnsi="Times New Roman"/>
          <w:szCs w:val="24"/>
          <w:vertAlign w:val="subscript"/>
        </w:rPr>
      </w:pPr>
      <w:r w:rsidRPr="00647EBB">
        <w:rPr>
          <w:rFonts w:ascii="Times New Roman" w:hAnsi="Times New Roman"/>
          <w:szCs w:val="24"/>
          <w:vertAlign w:val="subscript"/>
        </w:rPr>
        <w:t xml:space="preserve">                                                             (</w:t>
      </w:r>
      <w:proofErr w:type="gramStart"/>
      <w:r w:rsidRPr="00647EBB">
        <w:rPr>
          <w:rFonts w:ascii="Times New Roman" w:hAnsi="Times New Roman"/>
          <w:szCs w:val="24"/>
          <w:vertAlign w:val="subscript"/>
        </w:rPr>
        <w:t xml:space="preserve">подпись)   </w:t>
      </w:r>
      <w:proofErr w:type="gramEnd"/>
      <w:r w:rsidRPr="00647EBB">
        <w:rPr>
          <w:rFonts w:ascii="Times New Roman" w:hAnsi="Times New Roman"/>
          <w:szCs w:val="24"/>
          <w:vertAlign w:val="subscript"/>
        </w:rPr>
        <w:t>(расшифровка подписи)</w:t>
      </w:r>
    </w:p>
    <w:p w:rsidR="009179A3" w:rsidRPr="00647EBB" w:rsidRDefault="009179A3" w:rsidP="009179A3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647EBB">
        <w:rPr>
          <w:rFonts w:ascii="Times New Roman" w:hAnsi="Times New Roman"/>
          <w:szCs w:val="24"/>
        </w:rPr>
        <w:t>Ассистент_________________________         ___________________________________</w:t>
      </w:r>
    </w:p>
    <w:p w:rsidR="009179A3" w:rsidRDefault="009179A3" w:rsidP="009179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(</w:t>
      </w:r>
      <w:proofErr w:type="gramStart"/>
      <w:r>
        <w:rPr>
          <w:rFonts w:ascii="Times New Roman" w:hAnsi="Times New Roman"/>
          <w:sz w:val="24"/>
          <w:szCs w:val="24"/>
          <w:vertAlign w:val="subscript"/>
        </w:rPr>
        <w:t xml:space="preserve">подпись)   </w:t>
      </w:r>
      <w:proofErr w:type="gramEnd"/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(расшифровка подписи)</w:t>
      </w:r>
    </w:p>
    <w:p w:rsidR="009179A3" w:rsidRPr="00485A67" w:rsidRDefault="009179A3" w:rsidP="009179A3">
      <w:pPr>
        <w:jc w:val="right"/>
        <w:rPr>
          <w:rFonts w:ascii="Times New Roman" w:hAnsi="Times New Roman"/>
          <w:sz w:val="24"/>
          <w:szCs w:val="28"/>
        </w:rPr>
      </w:pPr>
      <w:r w:rsidRPr="00485A67">
        <w:rPr>
          <w:rFonts w:ascii="Times New Roman" w:hAnsi="Times New Roman"/>
          <w:sz w:val="24"/>
          <w:szCs w:val="28"/>
        </w:rPr>
        <w:t>Приложение 4</w:t>
      </w:r>
    </w:p>
    <w:p w:rsidR="009179A3" w:rsidRPr="00DD7EEE" w:rsidRDefault="00A070DF" w:rsidP="009179A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БПОУ</w:t>
      </w:r>
      <w:r w:rsidR="009179A3">
        <w:rPr>
          <w:rFonts w:ascii="Times New Roman" w:hAnsi="Times New Roman"/>
          <w:sz w:val="24"/>
          <w:szCs w:val="24"/>
        </w:rPr>
        <w:t xml:space="preserve"> ВО «Сокольский педагогический</w:t>
      </w:r>
      <w:r w:rsidR="009179A3" w:rsidRPr="00DD7EEE">
        <w:rPr>
          <w:rFonts w:ascii="Times New Roman" w:hAnsi="Times New Roman"/>
          <w:sz w:val="24"/>
          <w:szCs w:val="24"/>
        </w:rPr>
        <w:t xml:space="preserve"> колледж»</w:t>
      </w:r>
    </w:p>
    <w:p w:rsidR="009179A3" w:rsidRPr="000F16CC" w:rsidRDefault="009179A3" w:rsidP="0091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 экзамена (квалификационного)</w:t>
      </w:r>
    </w:p>
    <w:p w:rsidR="009179A3" w:rsidRPr="00E36E1A" w:rsidRDefault="009179A3" w:rsidP="009179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179A3" w:rsidRPr="00DD7EEE" w:rsidRDefault="009179A3" w:rsidP="009179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79A3" w:rsidRPr="00DD7EEE" w:rsidRDefault="009179A3" w:rsidP="009179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7EEE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профессиональному модулю</w:t>
      </w:r>
      <w:r w:rsidRPr="00DD7EEE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9179A3" w:rsidRDefault="009179A3" w:rsidP="009179A3">
      <w:pPr>
        <w:spacing w:after="0"/>
      </w:pPr>
      <w:r>
        <w:rPr>
          <w:sz w:val="24"/>
          <w:szCs w:val="24"/>
        </w:rPr>
        <w:t>____________________________________________________________________________</w:t>
      </w:r>
    </w:p>
    <w:p w:rsidR="009179A3" w:rsidRPr="00DD7EEE" w:rsidRDefault="009179A3" w:rsidP="009179A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9179A3" w:rsidRPr="00DD7EEE" w:rsidRDefault="009179A3" w:rsidP="009179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7EEE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</w:t>
      </w:r>
      <w:proofErr w:type="spellStart"/>
      <w:r w:rsidRPr="00DD7EEE">
        <w:rPr>
          <w:rFonts w:ascii="Times New Roman" w:hAnsi="Times New Roman"/>
          <w:sz w:val="24"/>
          <w:szCs w:val="24"/>
        </w:rPr>
        <w:t>семестр_____</w:t>
      </w:r>
      <w:r>
        <w:rPr>
          <w:rFonts w:ascii="Times New Roman" w:hAnsi="Times New Roman"/>
          <w:sz w:val="24"/>
          <w:szCs w:val="24"/>
        </w:rPr>
        <w:t>__</w:t>
      </w:r>
      <w:r w:rsidRPr="00DD7EEE">
        <w:rPr>
          <w:rFonts w:ascii="Times New Roman" w:hAnsi="Times New Roman"/>
          <w:sz w:val="24"/>
          <w:szCs w:val="24"/>
        </w:rPr>
        <w:t>курс_____</w:t>
      </w:r>
      <w:r>
        <w:rPr>
          <w:rFonts w:ascii="Times New Roman" w:hAnsi="Times New Roman"/>
          <w:sz w:val="24"/>
          <w:szCs w:val="24"/>
        </w:rPr>
        <w:t>___</w:t>
      </w:r>
      <w:r w:rsidRPr="00DD7EEE">
        <w:rPr>
          <w:rFonts w:ascii="Times New Roman" w:hAnsi="Times New Roman"/>
          <w:sz w:val="24"/>
          <w:szCs w:val="24"/>
        </w:rPr>
        <w:t>группа</w:t>
      </w:r>
      <w:proofErr w:type="spellEnd"/>
    </w:p>
    <w:p w:rsidR="009179A3" w:rsidRDefault="009179A3" w:rsidP="009179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специальность __________</w:t>
      </w:r>
      <w:r w:rsidRPr="00DD7EEE">
        <w:rPr>
          <w:rFonts w:ascii="Times New Roman" w:hAnsi="Times New Roman"/>
          <w:sz w:val="24"/>
          <w:szCs w:val="24"/>
        </w:rPr>
        <w:t>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</w:p>
    <w:p w:rsidR="009179A3" w:rsidRPr="00DD7EEE" w:rsidRDefault="009179A3" w:rsidP="009179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9179A3" w:rsidRPr="00B7313F" w:rsidRDefault="009179A3" w:rsidP="009179A3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DD7EEE"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                                  (код (шифр), наименование)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4722"/>
        <w:gridCol w:w="1134"/>
        <w:gridCol w:w="1276"/>
        <w:gridCol w:w="1808"/>
      </w:tblGrid>
      <w:tr w:rsidR="009179A3" w:rsidRPr="00A92338" w:rsidTr="00227EBE">
        <w:tc>
          <w:tcPr>
            <w:tcW w:w="631" w:type="dxa"/>
            <w:vAlign w:val="center"/>
          </w:tcPr>
          <w:p w:rsidR="009179A3" w:rsidRPr="00E21F0E" w:rsidRDefault="009179A3" w:rsidP="00227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F0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179A3" w:rsidRPr="00E21F0E" w:rsidRDefault="009179A3" w:rsidP="00227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F0E">
              <w:rPr>
                <w:rFonts w:ascii="Times New Roman" w:hAnsi="Times New Roman"/>
                <w:sz w:val="24"/>
                <w:szCs w:val="24"/>
              </w:rPr>
              <w:t>п</w:t>
            </w:r>
            <w:r w:rsidRPr="00E21F0E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E21F0E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4722" w:type="dxa"/>
            <w:vAlign w:val="center"/>
          </w:tcPr>
          <w:p w:rsidR="009179A3" w:rsidRPr="00E21F0E" w:rsidRDefault="009179A3" w:rsidP="00227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F0E">
              <w:rPr>
                <w:rFonts w:ascii="Times New Roman" w:hAnsi="Times New Roman"/>
                <w:sz w:val="24"/>
                <w:szCs w:val="24"/>
              </w:rPr>
              <w:t>Фамилия, имя, отчество студента</w:t>
            </w:r>
          </w:p>
        </w:tc>
        <w:tc>
          <w:tcPr>
            <w:tcW w:w="1134" w:type="dxa"/>
            <w:vAlign w:val="center"/>
          </w:tcPr>
          <w:p w:rsidR="009179A3" w:rsidRPr="00E21F0E" w:rsidRDefault="009179A3" w:rsidP="00227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F0E">
              <w:rPr>
                <w:rFonts w:ascii="Times New Roman" w:hAnsi="Times New Roman"/>
                <w:sz w:val="24"/>
                <w:szCs w:val="24"/>
              </w:rPr>
              <w:t>Номер билета</w:t>
            </w:r>
          </w:p>
        </w:tc>
        <w:tc>
          <w:tcPr>
            <w:tcW w:w="1276" w:type="dxa"/>
            <w:vAlign w:val="center"/>
          </w:tcPr>
          <w:p w:rsidR="009179A3" w:rsidRDefault="009179A3" w:rsidP="00227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за экзамен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квалифи-кацин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179A3" w:rsidRPr="00E21F0E" w:rsidRDefault="009179A3" w:rsidP="00227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08" w:type="dxa"/>
            <w:vAlign w:val="center"/>
          </w:tcPr>
          <w:p w:rsidR="009179A3" w:rsidRPr="00E21F0E" w:rsidRDefault="009179A3" w:rsidP="00227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F0E">
              <w:rPr>
                <w:rFonts w:ascii="Times New Roman" w:hAnsi="Times New Roman"/>
                <w:sz w:val="24"/>
                <w:szCs w:val="24"/>
              </w:rPr>
              <w:t>Вид профессиональной деятельности</w:t>
            </w:r>
          </w:p>
          <w:p w:rsidR="009179A3" w:rsidRPr="00E21F0E" w:rsidRDefault="009179A3" w:rsidP="00227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F0E">
              <w:rPr>
                <w:rFonts w:ascii="Times New Roman" w:hAnsi="Times New Roman"/>
                <w:sz w:val="24"/>
                <w:szCs w:val="24"/>
              </w:rPr>
              <w:t>освоен / не освоен</w:t>
            </w:r>
          </w:p>
        </w:tc>
      </w:tr>
      <w:tr w:rsidR="009179A3" w:rsidRPr="00A92338" w:rsidTr="00227EBE">
        <w:tc>
          <w:tcPr>
            <w:tcW w:w="631" w:type="dxa"/>
          </w:tcPr>
          <w:p w:rsidR="009179A3" w:rsidRPr="00A92338" w:rsidRDefault="009179A3" w:rsidP="00227EBE">
            <w:pPr>
              <w:pStyle w:val="a6"/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ind w:left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134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276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808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</w:tr>
      <w:tr w:rsidR="009179A3" w:rsidRPr="00A92338" w:rsidTr="00227EBE">
        <w:tc>
          <w:tcPr>
            <w:tcW w:w="631" w:type="dxa"/>
          </w:tcPr>
          <w:p w:rsidR="009179A3" w:rsidRPr="00A92338" w:rsidRDefault="009179A3" w:rsidP="00227EBE">
            <w:pPr>
              <w:pStyle w:val="a6"/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ind w:left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134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276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808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</w:tr>
      <w:tr w:rsidR="009179A3" w:rsidRPr="00A92338" w:rsidTr="00227EBE">
        <w:tc>
          <w:tcPr>
            <w:tcW w:w="631" w:type="dxa"/>
          </w:tcPr>
          <w:p w:rsidR="009179A3" w:rsidRPr="00A92338" w:rsidRDefault="009179A3" w:rsidP="00227EBE">
            <w:pPr>
              <w:pStyle w:val="a6"/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ind w:left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134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276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808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</w:tr>
      <w:tr w:rsidR="009179A3" w:rsidRPr="00A92338" w:rsidTr="00227EBE">
        <w:tc>
          <w:tcPr>
            <w:tcW w:w="631" w:type="dxa"/>
          </w:tcPr>
          <w:p w:rsidR="009179A3" w:rsidRPr="00A92338" w:rsidRDefault="009179A3" w:rsidP="00227EBE">
            <w:pPr>
              <w:pStyle w:val="a6"/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ind w:left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134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276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808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</w:tr>
      <w:tr w:rsidR="009179A3" w:rsidRPr="00A92338" w:rsidTr="00227EBE">
        <w:tc>
          <w:tcPr>
            <w:tcW w:w="631" w:type="dxa"/>
          </w:tcPr>
          <w:p w:rsidR="009179A3" w:rsidRPr="00A92338" w:rsidRDefault="009179A3" w:rsidP="00227EBE">
            <w:pPr>
              <w:pStyle w:val="a6"/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ind w:left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134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276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808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</w:tr>
      <w:tr w:rsidR="009179A3" w:rsidRPr="00A92338" w:rsidTr="00227EBE">
        <w:tc>
          <w:tcPr>
            <w:tcW w:w="631" w:type="dxa"/>
          </w:tcPr>
          <w:p w:rsidR="009179A3" w:rsidRPr="00A92338" w:rsidRDefault="009179A3" w:rsidP="00227EBE">
            <w:pPr>
              <w:pStyle w:val="a6"/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ind w:left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134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276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808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</w:tr>
      <w:tr w:rsidR="009179A3" w:rsidRPr="00A92338" w:rsidTr="00227EBE">
        <w:tc>
          <w:tcPr>
            <w:tcW w:w="631" w:type="dxa"/>
          </w:tcPr>
          <w:p w:rsidR="009179A3" w:rsidRPr="00A92338" w:rsidRDefault="009179A3" w:rsidP="00227EBE">
            <w:pPr>
              <w:pStyle w:val="a6"/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ind w:left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134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276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808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</w:tr>
      <w:tr w:rsidR="009179A3" w:rsidRPr="00A92338" w:rsidTr="00227EBE">
        <w:tc>
          <w:tcPr>
            <w:tcW w:w="631" w:type="dxa"/>
          </w:tcPr>
          <w:p w:rsidR="009179A3" w:rsidRPr="00A92338" w:rsidRDefault="009179A3" w:rsidP="00227EBE">
            <w:pPr>
              <w:pStyle w:val="a6"/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ind w:left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134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276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808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</w:tr>
      <w:tr w:rsidR="009179A3" w:rsidRPr="00A92338" w:rsidTr="00227EBE">
        <w:tc>
          <w:tcPr>
            <w:tcW w:w="631" w:type="dxa"/>
          </w:tcPr>
          <w:p w:rsidR="009179A3" w:rsidRPr="00A92338" w:rsidRDefault="009179A3" w:rsidP="00227EBE">
            <w:pPr>
              <w:pStyle w:val="a6"/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ind w:left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134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276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808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</w:tr>
      <w:tr w:rsidR="009179A3" w:rsidRPr="00A92338" w:rsidTr="00227EBE">
        <w:tc>
          <w:tcPr>
            <w:tcW w:w="631" w:type="dxa"/>
          </w:tcPr>
          <w:p w:rsidR="009179A3" w:rsidRPr="00A92338" w:rsidRDefault="009179A3" w:rsidP="00227EBE">
            <w:pPr>
              <w:pStyle w:val="a6"/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ind w:left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134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276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808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</w:tr>
      <w:tr w:rsidR="009179A3" w:rsidRPr="00A92338" w:rsidTr="00227EBE">
        <w:tc>
          <w:tcPr>
            <w:tcW w:w="631" w:type="dxa"/>
          </w:tcPr>
          <w:p w:rsidR="009179A3" w:rsidRPr="00A92338" w:rsidRDefault="009179A3" w:rsidP="00227EBE">
            <w:pPr>
              <w:pStyle w:val="a6"/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ind w:left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134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276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808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</w:tr>
      <w:tr w:rsidR="009179A3" w:rsidRPr="00A92338" w:rsidTr="00227EBE">
        <w:tc>
          <w:tcPr>
            <w:tcW w:w="631" w:type="dxa"/>
          </w:tcPr>
          <w:p w:rsidR="009179A3" w:rsidRPr="00A92338" w:rsidRDefault="009179A3" w:rsidP="00227EBE">
            <w:pPr>
              <w:pStyle w:val="a6"/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ind w:left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134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276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808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</w:tr>
      <w:tr w:rsidR="009179A3" w:rsidRPr="00A92338" w:rsidTr="00227EBE">
        <w:tc>
          <w:tcPr>
            <w:tcW w:w="631" w:type="dxa"/>
          </w:tcPr>
          <w:p w:rsidR="009179A3" w:rsidRPr="00A92338" w:rsidRDefault="009179A3" w:rsidP="00227EBE">
            <w:pPr>
              <w:pStyle w:val="a6"/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ind w:left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134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276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808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</w:tr>
      <w:tr w:rsidR="009179A3" w:rsidRPr="00A92338" w:rsidTr="00227EBE">
        <w:tc>
          <w:tcPr>
            <w:tcW w:w="631" w:type="dxa"/>
          </w:tcPr>
          <w:p w:rsidR="009179A3" w:rsidRPr="00A92338" w:rsidRDefault="009179A3" w:rsidP="00227EBE">
            <w:pPr>
              <w:pStyle w:val="a6"/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ind w:left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134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276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808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</w:tr>
      <w:tr w:rsidR="009179A3" w:rsidRPr="00A92338" w:rsidTr="00227EBE">
        <w:tc>
          <w:tcPr>
            <w:tcW w:w="631" w:type="dxa"/>
          </w:tcPr>
          <w:p w:rsidR="009179A3" w:rsidRPr="00A92338" w:rsidRDefault="009179A3" w:rsidP="00227EBE">
            <w:pPr>
              <w:pStyle w:val="a6"/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ind w:left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134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276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808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</w:tr>
      <w:tr w:rsidR="009179A3" w:rsidRPr="00A92338" w:rsidTr="00227EBE">
        <w:tc>
          <w:tcPr>
            <w:tcW w:w="631" w:type="dxa"/>
          </w:tcPr>
          <w:p w:rsidR="009179A3" w:rsidRPr="00A92338" w:rsidRDefault="009179A3" w:rsidP="00227EBE">
            <w:pPr>
              <w:pStyle w:val="a6"/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ind w:left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134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276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808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</w:tr>
      <w:tr w:rsidR="009179A3" w:rsidRPr="00A92338" w:rsidTr="00227EBE">
        <w:tc>
          <w:tcPr>
            <w:tcW w:w="631" w:type="dxa"/>
          </w:tcPr>
          <w:p w:rsidR="009179A3" w:rsidRPr="00A92338" w:rsidRDefault="009179A3" w:rsidP="00227EBE">
            <w:pPr>
              <w:pStyle w:val="a6"/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ind w:left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134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276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808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</w:tr>
      <w:tr w:rsidR="009179A3" w:rsidRPr="00A92338" w:rsidTr="00227EBE">
        <w:tc>
          <w:tcPr>
            <w:tcW w:w="631" w:type="dxa"/>
          </w:tcPr>
          <w:p w:rsidR="009179A3" w:rsidRPr="00A92338" w:rsidRDefault="009179A3" w:rsidP="00227EBE">
            <w:pPr>
              <w:pStyle w:val="a6"/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ind w:left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134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276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808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</w:tr>
      <w:tr w:rsidR="009179A3" w:rsidRPr="00A92338" w:rsidTr="00227EBE">
        <w:tc>
          <w:tcPr>
            <w:tcW w:w="631" w:type="dxa"/>
          </w:tcPr>
          <w:p w:rsidR="009179A3" w:rsidRPr="00A92338" w:rsidRDefault="009179A3" w:rsidP="00227EBE">
            <w:pPr>
              <w:pStyle w:val="a6"/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ind w:left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134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276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808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</w:tr>
      <w:tr w:rsidR="009179A3" w:rsidRPr="00A92338" w:rsidTr="00227EBE">
        <w:tc>
          <w:tcPr>
            <w:tcW w:w="631" w:type="dxa"/>
          </w:tcPr>
          <w:p w:rsidR="009179A3" w:rsidRPr="00A92338" w:rsidRDefault="009179A3" w:rsidP="00227EBE">
            <w:pPr>
              <w:pStyle w:val="a6"/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ind w:left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134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276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808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</w:tr>
      <w:tr w:rsidR="009179A3" w:rsidRPr="00A92338" w:rsidTr="00227EBE">
        <w:tc>
          <w:tcPr>
            <w:tcW w:w="631" w:type="dxa"/>
          </w:tcPr>
          <w:p w:rsidR="009179A3" w:rsidRPr="00A92338" w:rsidRDefault="009179A3" w:rsidP="00227EBE">
            <w:pPr>
              <w:pStyle w:val="a6"/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ind w:left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134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276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808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</w:tr>
      <w:tr w:rsidR="009179A3" w:rsidRPr="00A92338" w:rsidTr="00227EBE">
        <w:tc>
          <w:tcPr>
            <w:tcW w:w="631" w:type="dxa"/>
          </w:tcPr>
          <w:p w:rsidR="009179A3" w:rsidRPr="00A92338" w:rsidRDefault="009179A3" w:rsidP="00227EBE">
            <w:pPr>
              <w:pStyle w:val="a6"/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ind w:left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134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276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808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</w:tr>
      <w:tr w:rsidR="009179A3" w:rsidRPr="00A92338" w:rsidTr="00227EBE">
        <w:tc>
          <w:tcPr>
            <w:tcW w:w="631" w:type="dxa"/>
          </w:tcPr>
          <w:p w:rsidR="009179A3" w:rsidRPr="00A92338" w:rsidRDefault="009179A3" w:rsidP="00227EBE">
            <w:pPr>
              <w:pStyle w:val="a6"/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ind w:left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134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276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808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</w:tr>
      <w:tr w:rsidR="009179A3" w:rsidRPr="00A92338" w:rsidTr="00227EBE">
        <w:tc>
          <w:tcPr>
            <w:tcW w:w="631" w:type="dxa"/>
          </w:tcPr>
          <w:p w:rsidR="009179A3" w:rsidRPr="00A92338" w:rsidRDefault="009179A3" w:rsidP="00227EBE">
            <w:pPr>
              <w:pStyle w:val="a6"/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ind w:left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134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276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808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</w:tr>
      <w:tr w:rsidR="009179A3" w:rsidRPr="00A92338" w:rsidTr="00227EBE">
        <w:tc>
          <w:tcPr>
            <w:tcW w:w="631" w:type="dxa"/>
          </w:tcPr>
          <w:p w:rsidR="009179A3" w:rsidRPr="00A92338" w:rsidRDefault="009179A3" w:rsidP="00227EBE">
            <w:pPr>
              <w:pStyle w:val="a6"/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ind w:left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134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276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808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</w:tr>
      <w:tr w:rsidR="009179A3" w:rsidRPr="00A92338" w:rsidTr="00227EBE">
        <w:tc>
          <w:tcPr>
            <w:tcW w:w="631" w:type="dxa"/>
          </w:tcPr>
          <w:p w:rsidR="009179A3" w:rsidRPr="00A92338" w:rsidRDefault="009179A3" w:rsidP="00227EBE">
            <w:pPr>
              <w:pStyle w:val="a6"/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ind w:left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134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276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  <w:tc>
          <w:tcPr>
            <w:tcW w:w="1808" w:type="dxa"/>
          </w:tcPr>
          <w:p w:rsidR="009179A3" w:rsidRPr="00A92338" w:rsidRDefault="009179A3" w:rsidP="00227EBE">
            <w:pPr>
              <w:spacing w:after="0" w:line="240" w:lineRule="auto"/>
            </w:pPr>
          </w:p>
        </w:tc>
      </w:tr>
    </w:tbl>
    <w:p w:rsidR="009179A3" w:rsidRDefault="009179A3" w:rsidP="009179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79A3" w:rsidRDefault="009179A3" w:rsidP="009179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«______» ______________________________20____ г.</w:t>
      </w:r>
    </w:p>
    <w:p w:rsidR="009179A3" w:rsidRDefault="009179A3" w:rsidP="009179A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179A3" w:rsidRPr="006411AA" w:rsidRDefault="009179A3" w:rsidP="009179A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411AA">
        <w:rPr>
          <w:rFonts w:ascii="Times New Roman" w:hAnsi="Times New Roman"/>
          <w:i/>
          <w:sz w:val="24"/>
          <w:szCs w:val="24"/>
        </w:rPr>
        <w:t>Оборотная сторона</w:t>
      </w:r>
    </w:p>
    <w:p w:rsidR="009179A3" w:rsidRDefault="009179A3" w:rsidP="009179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179A3" w:rsidRDefault="009179A3" w:rsidP="009179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аттестационной комиссии:</w:t>
      </w:r>
    </w:p>
    <w:p w:rsidR="009179A3" w:rsidRDefault="009179A3" w:rsidP="009179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____________________         ___________________________________</w:t>
      </w:r>
    </w:p>
    <w:p w:rsidR="009179A3" w:rsidRDefault="009179A3" w:rsidP="009179A3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(</w:t>
      </w:r>
      <w:proofErr w:type="gramStart"/>
      <w:r>
        <w:rPr>
          <w:rFonts w:ascii="Times New Roman" w:hAnsi="Times New Roman"/>
          <w:sz w:val="24"/>
          <w:szCs w:val="24"/>
          <w:vertAlign w:val="subscript"/>
        </w:rPr>
        <w:t xml:space="preserve">подпись)   </w:t>
      </w:r>
      <w:proofErr w:type="gramEnd"/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        (расшифровка подписи)</w:t>
      </w:r>
    </w:p>
    <w:p w:rsidR="009179A3" w:rsidRDefault="009179A3" w:rsidP="009179A3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</w:p>
    <w:p w:rsidR="009179A3" w:rsidRDefault="009179A3" w:rsidP="009179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6455">
        <w:rPr>
          <w:rFonts w:ascii="Times New Roman" w:hAnsi="Times New Roman"/>
          <w:sz w:val="24"/>
          <w:szCs w:val="24"/>
        </w:rPr>
        <w:t>Заместитель председателя</w:t>
      </w:r>
      <w:r>
        <w:rPr>
          <w:rFonts w:ascii="Times New Roman" w:hAnsi="Times New Roman"/>
          <w:sz w:val="24"/>
          <w:szCs w:val="24"/>
        </w:rPr>
        <w:t>:</w:t>
      </w:r>
    </w:p>
    <w:p w:rsidR="009179A3" w:rsidRDefault="009179A3" w:rsidP="009179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79A3" w:rsidRDefault="009179A3" w:rsidP="009179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_________________________         ___________________________________</w:t>
      </w:r>
    </w:p>
    <w:p w:rsidR="009179A3" w:rsidRDefault="009179A3" w:rsidP="009179A3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(</w:t>
      </w:r>
      <w:proofErr w:type="gramStart"/>
      <w:r>
        <w:rPr>
          <w:rFonts w:ascii="Times New Roman" w:hAnsi="Times New Roman"/>
          <w:sz w:val="24"/>
          <w:szCs w:val="24"/>
          <w:vertAlign w:val="subscript"/>
        </w:rPr>
        <w:t xml:space="preserve">подпись)   </w:t>
      </w:r>
      <w:proofErr w:type="gramEnd"/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        (расшифровка подписи)</w:t>
      </w:r>
    </w:p>
    <w:p w:rsidR="009179A3" w:rsidRPr="00BA6455" w:rsidRDefault="009179A3" w:rsidP="009179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79A3" w:rsidRDefault="009179A3" w:rsidP="009179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Преподаватели: ________________________         ___________________________________</w:t>
      </w:r>
    </w:p>
    <w:p w:rsidR="009179A3" w:rsidRDefault="009179A3" w:rsidP="009179A3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(</w:t>
      </w:r>
      <w:proofErr w:type="gramStart"/>
      <w:r>
        <w:rPr>
          <w:rFonts w:ascii="Times New Roman" w:hAnsi="Times New Roman"/>
          <w:sz w:val="24"/>
          <w:szCs w:val="24"/>
          <w:vertAlign w:val="subscript"/>
        </w:rPr>
        <w:t xml:space="preserve">подпись)   </w:t>
      </w:r>
      <w:proofErr w:type="gramEnd"/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        (расшифровка подписи)</w:t>
      </w:r>
    </w:p>
    <w:p w:rsidR="009179A3" w:rsidRPr="00747BB8" w:rsidRDefault="009179A3" w:rsidP="009179A3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</w:p>
    <w:p w:rsidR="009179A3" w:rsidRDefault="009179A3" w:rsidP="009179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_________________________         ___________________________________</w:t>
      </w:r>
    </w:p>
    <w:p w:rsidR="009179A3" w:rsidRDefault="009179A3" w:rsidP="009179A3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(</w:t>
      </w:r>
      <w:proofErr w:type="gramStart"/>
      <w:r>
        <w:rPr>
          <w:rFonts w:ascii="Times New Roman" w:hAnsi="Times New Roman"/>
          <w:sz w:val="24"/>
          <w:szCs w:val="24"/>
          <w:vertAlign w:val="subscript"/>
        </w:rPr>
        <w:t xml:space="preserve">подпись)   </w:t>
      </w:r>
      <w:proofErr w:type="gramEnd"/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        (расшифровка подписи)</w:t>
      </w:r>
    </w:p>
    <w:p w:rsidR="009179A3" w:rsidRDefault="009179A3" w:rsidP="009179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79A3" w:rsidRDefault="009179A3" w:rsidP="009179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79A3" w:rsidRDefault="009179A3" w:rsidP="009179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_________________________         ___________________________________</w:t>
      </w:r>
    </w:p>
    <w:p w:rsidR="009179A3" w:rsidRPr="00747BB8" w:rsidRDefault="009179A3" w:rsidP="009179A3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(</w:t>
      </w:r>
      <w:proofErr w:type="gramStart"/>
      <w:r>
        <w:rPr>
          <w:rFonts w:ascii="Times New Roman" w:hAnsi="Times New Roman"/>
          <w:sz w:val="24"/>
          <w:szCs w:val="24"/>
          <w:vertAlign w:val="subscript"/>
        </w:rPr>
        <w:t xml:space="preserve">подпись)   </w:t>
      </w:r>
      <w:proofErr w:type="gramEnd"/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        (расшифровка подписи)</w:t>
      </w:r>
    </w:p>
    <w:p w:rsidR="009179A3" w:rsidRDefault="009179A3" w:rsidP="009179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79A3" w:rsidRDefault="009179A3" w:rsidP="009179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_________________________         ___________________________________</w:t>
      </w:r>
    </w:p>
    <w:p w:rsidR="009179A3" w:rsidRPr="00B7313F" w:rsidRDefault="009179A3" w:rsidP="009179A3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(</w:t>
      </w:r>
      <w:proofErr w:type="gramStart"/>
      <w:r>
        <w:rPr>
          <w:rFonts w:ascii="Times New Roman" w:hAnsi="Times New Roman"/>
          <w:sz w:val="24"/>
          <w:szCs w:val="24"/>
          <w:vertAlign w:val="subscript"/>
        </w:rPr>
        <w:t xml:space="preserve">подпись)   </w:t>
      </w:r>
      <w:proofErr w:type="gramEnd"/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        (расшифровка подписи)</w:t>
      </w:r>
    </w:p>
    <w:p w:rsidR="009179A3" w:rsidRDefault="009179A3" w:rsidP="009179A3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9179A3" w:rsidRPr="00485A67" w:rsidRDefault="009179A3" w:rsidP="009179A3">
      <w:pPr>
        <w:ind w:firstLine="708"/>
        <w:rPr>
          <w:rFonts w:ascii="Times New Roman" w:hAnsi="Times New Roman"/>
          <w:sz w:val="28"/>
          <w:szCs w:val="28"/>
        </w:rPr>
      </w:pPr>
    </w:p>
    <w:p w:rsidR="001E3324" w:rsidRDefault="001E3324"/>
    <w:sectPr w:rsidR="001E3324" w:rsidSect="00227EBE">
      <w:headerReference w:type="default" r:id="rId8"/>
      <w:pgSz w:w="11906" w:h="16838"/>
      <w:pgMar w:top="44" w:right="850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93D" w:rsidRDefault="001A293D">
      <w:pPr>
        <w:spacing w:after="0" w:line="240" w:lineRule="auto"/>
      </w:pPr>
      <w:r>
        <w:separator/>
      </w:r>
    </w:p>
  </w:endnote>
  <w:endnote w:type="continuationSeparator" w:id="0">
    <w:p w:rsidR="001A293D" w:rsidRDefault="001A2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93D" w:rsidRDefault="001A293D">
      <w:pPr>
        <w:spacing w:after="0" w:line="240" w:lineRule="auto"/>
      </w:pPr>
      <w:r>
        <w:separator/>
      </w:r>
    </w:p>
  </w:footnote>
  <w:footnote w:type="continuationSeparator" w:id="0">
    <w:p w:rsidR="001A293D" w:rsidRDefault="001A2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93D" w:rsidRDefault="001A293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526D7">
      <w:rPr>
        <w:noProof/>
      </w:rPr>
      <w:t>21</w:t>
    </w:r>
    <w:r>
      <w:fldChar w:fldCharType="end"/>
    </w:r>
  </w:p>
  <w:p w:rsidR="001A293D" w:rsidRDefault="001A293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110B3"/>
    <w:multiLevelType w:val="hybridMultilevel"/>
    <w:tmpl w:val="A9A22694"/>
    <w:lvl w:ilvl="0" w:tplc="FFFFFFFF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F95AAF"/>
    <w:multiLevelType w:val="hybridMultilevel"/>
    <w:tmpl w:val="8F0068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2352E"/>
    <w:multiLevelType w:val="hybridMultilevel"/>
    <w:tmpl w:val="BC1AC8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9A3"/>
    <w:rsid w:val="00004E1B"/>
    <w:rsid w:val="00146E9B"/>
    <w:rsid w:val="001A293D"/>
    <w:rsid w:val="001E3324"/>
    <w:rsid w:val="00227EBE"/>
    <w:rsid w:val="00282270"/>
    <w:rsid w:val="003526D7"/>
    <w:rsid w:val="003D536F"/>
    <w:rsid w:val="00462E21"/>
    <w:rsid w:val="0049416A"/>
    <w:rsid w:val="004A151D"/>
    <w:rsid w:val="004A4B41"/>
    <w:rsid w:val="00565200"/>
    <w:rsid w:val="00585EF2"/>
    <w:rsid w:val="00720F6B"/>
    <w:rsid w:val="0072722E"/>
    <w:rsid w:val="007337A5"/>
    <w:rsid w:val="009179A3"/>
    <w:rsid w:val="009F3512"/>
    <w:rsid w:val="00A070DF"/>
    <w:rsid w:val="00A22743"/>
    <w:rsid w:val="00A33657"/>
    <w:rsid w:val="00B629CE"/>
    <w:rsid w:val="00B759DA"/>
    <w:rsid w:val="00BC2D6E"/>
    <w:rsid w:val="00CC6B80"/>
    <w:rsid w:val="00CF28D9"/>
    <w:rsid w:val="00D15EC4"/>
    <w:rsid w:val="00D83F44"/>
    <w:rsid w:val="00DC5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06764-04BD-4AB5-9CA2-D971FB11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9A3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9A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9A3"/>
    <w:rPr>
      <w:rFonts w:ascii="Tahoma" w:eastAsia="Times New Roman" w:hAnsi="Tahoma" w:cs="Times New Roman"/>
      <w:sz w:val="16"/>
      <w:szCs w:val="16"/>
    </w:rPr>
  </w:style>
  <w:style w:type="character" w:styleId="a5">
    <w:name w:val="Hyperlink"/>
    <w:uiPriority w:val="99"/>
    <w:semiHidden/>
    <w:unhideWhenUsed/>
    <w:rsid w:val="009179A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179A3"/>
    <w:pPr>
      <w:ind w:left="720"/>
      <w:contextualSpacing/>
    </w:pPr>
  </w:style>
  <w:style w:type="paragraph" w:styleId="2">
    <w:name w:val="Body Text Indent 2"/>
    <w:basedOn w:val="a"/>
    <w:link w:val="20"/>
    <w:rsid w:val="009179A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color w:val="000000"/>
      <w:sz w:val="28"/>
    </w:rPr>
  </w:style>
  <w:style w:type="character" w:customStyle="1" w:styleId="20">
    <w:name w:val="Основной текст с отступом 2 Знак"/>
    <w:basedOn w:val="a0"/>
    <w:link w:val="2"/>
    <w:rsid w:val="009179A3"/>
    <w:rPr>
      <w:rFonts w:eastAsia="Times New Roman" w:cs="Times New Roman"/>
      <w:color w:val="00000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9179A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179A3"/>
    <w:rPr>
      <w:rFonts w:ascii="Calibri" w:eastAsia="Times New Roman" w:hAnsi="Calibri" w:cs="Times New Roman"/>
      <w:sz w:val="16"/>
      <w:szCs w:val="16"/>
      <w:lang w:eastAsia="ru-RU"/>
    </w:rPr>
  </w:style>
  <w:style w:type="table" w:styleId="a7">
    <w:name w:val="Table Grid"/>
    <w:basedOn w:val="a1"/>
    <w:uiPriority w:val="59"/>
    <w:rsid w:val="009179A3"/>
    <w:pPr>
      <w:spacing w:after="0" w:line="240" w:lineRule="auto"/>
    </w:pPr>
    <w:rPr>
      <w:rFonts w:eastAsia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9179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79A3"/>
    <w:rPr>
      <w:rFonts w:ascii="Calibri" w:eastAsia="Times New Roman" w:hAnsi="Calibri" w:cs="Times New Roman"/>
      <w:sz w:val="22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179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179A3"/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3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21</Pages>
  <Words>6275</Words>
  <Characters>35771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2017-12-12T11:55:00Z</cp:lastPrinted>
  <dcterms:created xsi:type="dcterms:W3CDTF">2017-12-04T09:48:00Z</dcterms:created>
  <dcterms:modified xsi:type="dcterms:W3CDTF">2017-12-12T12:00:00Z</dcterms:modified>
</cp:coreProperties>
</file>